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03" w:rsidRDefault="0053425A" w:rsidP="0053425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2.5pt;margin-top:0;width:194.25pt;height:42.75pt;z-index:251661312">
            <v:shadow color="#868686"/>
            <v:textpath style="font-family:&quot;Arial Black&quot;;font-size:28pt;v-text-kern:t" trim="t" fitpath="t" string="إختبارالفصل الأول في مادة الفيزياء"/>
            <w10:wrap type="square" side="left"/>
          </v:shape>
        </w:pict>
      </w:r>
      <w:r>
        <w:br w:type="textWrapping" w:clear="all"/>
      </w:r>
    </w:p>
    <w:p w:rsidR="0037668F" w:rsidRPr="007E1F0E" w:rsidRDefault="008A7B03" w:rsidP="008A7B03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double"/>
          <w:rtl/>
        </w:rPr>
      </w:pPr>
      <w:r w:rsidRPr="007E1F0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double"/>
          <w:rtl/>
        </w:rPr>
        <w:t>التمرين الأول:</w:t>
      </w:r>
    </w:p>
    <w:p w:rsidR="008A7B03" w:rsidRPr="007E1F0E" w:rsidRDefault="00341499" w:rsidP="00341499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أ/ </w:t>
      </w:r>
      <w:r w:rsidR="008A7B03"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يخضع الماء العكر</w:t>
      </w:r>
      <w:r w:rsidR="00F95F49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(خليط غير متجانس)</w:t>
      </w:r>
      <w:r w:rsidR="008A7B03"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لعمليتين مهمتين من أجل </w:t>
      </w: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الحصول على ماء صافي (خليط متجانس</w:t>
      </w:r>
      <w:r w:rsidR="008A7B03"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).</w:t>
      </w:r>
    </w:p>
    <w:p w:rsidR="008A7B03" w:rsidRPr="007E1F0E" w:rsidRDefault="00341499" w:rsidP="0034149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أذكر هاتين العمليتين(التقنيتين)؟</w:t>
      </w:r>
    </w:p>
    <w:p w:rsidR="00341499" w:rsidRPr="007E1F0E" w:rsidRDefault="00341499" w:rsidP="0034149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عرفهما مع شرح مختصر.</w:t>
      </w:r>
    </w:p>
    <w:p w:rsidR="000B5218" w:rsidRPr="007E1F0E" w:rsidRDefault="00341499" w:rsidP="000B521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</w:rPr>
        <w:t>ب/ إليك الشوارد التالية :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Cl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,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Au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3+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 xml:space="preserve"> ,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Fe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2+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,</w:t>
      </w: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4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2-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,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NO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b>
            </m:sSub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-</m:t>
            </m:r>
          </m:sup>
        </m:sSup>
      </m:oMath>
      <w:r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</w:rPr>
        <w:t>,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Pb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2+</m:t>
            </m:r>
          </m:sup>
        </m:sSup>
      </m:oMath>
    </w:p>
    <w:p w:rsidR="000B5218" w:rsidRPr="007E1F0E" w:rsidRDefault="000B5218" w:rsidP="000B5218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أكمل العبارة التالية:</w:t>
      </w:r>
    </w:p>
    <w:p w:rsidR="00341499" w:rsidRPr="007E1F0E" w:rsidRDefault="000B5218" w:rsidP="000B5218">
      <w:pPr>
        <w:bidi/>
        <w:ind w:left="720"/>
        <w:rPr>
          <w:b/>
          <w:bCs/>
          <w:rtl/>
          <w:lang w:val="en-CA" w:bidi="ar-DZ"/>
        </w:rPr>
      </w:pPr>
      <w:r w:rsidRPr="007E1F0E">
        <w:rPr>
          <w:rFonts w:hint="cs"/>
          <w:b/>
          <w:bCs/>
          <w:rtl/>
          <w:lang w:val="en-CA" w:bidi="ar-DZ"/>
        </w:rPr>
        <w:t xml:space="preserve">*تتجه الشوارد .........نحو المهبط </w:t>
      </w:r>
      <w:r w:rsidR="0058534E" w:rsidRPr="007E1F0E">
        <w:rPr>
          <w:rFonts w:hint="cs"/>
          <w:b/>
          <w:bCs/>
          <w:rtl/>
          <w:lang w:val="en-CA" w:bidi="ar-DZ"/>
        </w:rPr>
        <w:t>و تدعى ........,بينما تتجه الشوارد ........... نحو المصعد و تدعى...................*</w:t>
      </w:r>
    </w:p>
    <w:p w:rsidR="0058534E" w:rsidRPr="007E1F0E" w:rsidRDefault="0058534E" w:rsidP="0058534E">
      <w:pPr>
        <w:bidi/>
        <w:ind w:left="281"/>
        <w:rPr>
          <w:b/>
          <w:bCs/>
          <w:rtl/>
          <w:lang w:val="en-CA" w:bidi="ar-DZ"/>
        </w:rPr>
      </w:pPr>
      <w:r w:rsidRPr="007E1F0E">
        <w:rPr>
          <w:rFonts w:hint="cs"/>
          <w:b/>
          <w:bCs/>
          <w:rtl/>
          <w:lang w:val="en-CA" w:bidi="ar-DZ"/>
        </w:rPr>
        <w:t>-  صنف الشوارد السابقة إلى هابطات (</w:t>
      </w:r>
      <w:r w:rsidRPr="007E1F0E">
        <w:rPr>
          <w:b/>
          <w:bCs/>
          <w:lang w:bidi="ar-DZ"/>
        </w:rPr>
        <w:t>Cations</w:t>
      </w:r>
      <w:r w:rsidRPr="007E1F0E">
        <w:rPr>
          <w:rFonts w:hint="cs"/>
          <w:b/>
          <w:bCs/>
          <w:rtl/>
          <w:lang w:val="en-CA" w:bidi="ar-DZ"/>
        </w:rPr>
        <w:t>) و صاعدات (َ</w:t>
      </w:r>
      <w:r w:rsidRPr="007E1F0E">
        <w:rPr>
          <w:b/>
          <w:bCs/>
          <w:lang w:bidi="ar-DZ"/>
        </w:rPr>
        <w:t>Anions</w:t>
      </w:r>
      <w:r w:rsidRPr="007E1F0E">
        <w:rPr>
          <w:rFonts w:hint="cs"/>
          <w:b/>
          <w:bCs/>
          <w:rtl/>
          <w:lang w:val="en-CA" w:bidi="ar-DZ"/>
        </w:rPr>
        <w:t>).</w:t>
      </w:r>
    </w:p>
    <w:p w:rsidR="0058534E" w:rsidRDefault="0058534E" w:rsidP="0058534E">
      <w:pPr>
        <w:bidi/>
        <w:ind w:left="-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double"/>
          <w:rtl/>
          <w:lang w:val="en-CA" w:bidi="ar-DZ"/>
        </w:rPr>
        <w:t>التمرين الثاني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>:</w:t>
      </w:r>
    </w:p>
    <w:p w:rsidR="0058534E" w:rsidRDefault="0058534E" w:rsidP="0058534E">
      <w:pPr>
        <w:bidi/>
        <w:ind w:left="-2"/>
        <w:rPr>
          <w:rFonts w:asciiTheme="majorBidi" w:hAnsiTheme="majorBidi" w:cstheme="majorBidi"/>
          <w:sz w:val="24"/>
          <w:szCs w:val="24"/>
          <w:rtl/>
          <w:lang w:val="en-CA" w:bidi="ar-DZ"/>
        </w:rPr>
      </w:pPr>
      <w:r w:rsidRPr="0058534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أ/ </w:t>
      </w:r>
      <w:r w:rsidRPr="0058534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>في موضوع الترسبات الكلسية</w:t>
      </w:r>
    </w:p>
    <w:p w:rsidR="0058534E" w:rsidRPr="007E1F0E" w:rsidRDefault="0058534E" w:rsidP="00F91A06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أكمل الفقرة التالية:* </w:t>
      </w:r>
      <w:r w:rsidR="00A607E0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لقياس درجة عسرة الماء نستعمل سلم يعتمد على على درجة ...............و نرمز لها بالرمز...........,بحيث تعبر هذه الدرجة عن كمية ...................أو شوارد .............المتواجدة في الماء*</w:t>
      </w:r>
    </w:p>
    <w:p w:rsidR="00546FA3" w:rsidRPr="007E1F0E" w:rsidRDefault="00A607E0" w:rsidP="00546FA3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إذا كان تركيز شوارد الكالسيوم هو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en-CA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0.5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g/L</m:t>
            </m:r>
          </m:e>
          <m:sup/>
        </m:sSup>
      </m:oMath>
      <w:r w:rsidR="00546FA3" w:rsidRPr="007E1F0E">
        <w:rPr>
          <w:rFonts w:asciiTheme="majorBidi" w:eastAsiaTheme="minorEastAsia" w:hAnsiTheme="majorBidi" w:cstheme="majorBidi" w:hint="cs"/>
          <w:b/>
          <w:bCs/>
          <w:sz w:val="24"/>
          <w:szCs w:val="24"/>
          <w:rtl/>
          <w:lang w:val="en-CA" w:bidi="ar-DZ"/>
        </w:rPr>
        <w:t xml:space="preserve"> أحسب درجة عسرة هذا الماء؟</w:t>
      </w:r>
    </w:p>
    <w:p w:rsidR="00A607E0" w:rsidRDefault="00546FA3" w:rsidP="00546FA3">
      <w:pPr>
        <w:bidi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val="en-CA" w:bidi="ar-DZ"/>
        </w:rPr>
      </w:pPr>
      <w:r w:rsidRPr="00546FA3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ب/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 xml:space="preserve">في موضوع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bidi="ar-DZ"/>
        </w:rPr>
        <w:t>PH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val="en-CA" w:bidi="ar-DZ"/>
        </w:rPr>
        <w:t xml:space="preserve"> المحاليل</w:t>
      </w:r>
    </w:p>
    <w:p w:rsidR="00546FA3" w:rsidRPr="007E1F0E" w:rsidRDefault="00546FA3" w:rsidP="00546FA3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ما هي الطرق المستعملة لتحديد طبيعة المحاليل حسب درجة الحموضة؟</w:t>
      </w:r>
    </w:p>
    <w:p w:rsidR="00580842" w:rsidRPr="007E1F0E" w:rsidRDefault="00546FA3" w:rsidP="0058084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إليك في الجدول المقابل </w:t>
      </w:r>
      <w:r w:rsidRPr="007E1F0E">
        <w:rPr>
          <w:rFonts w:asciiTheme="majorBidi" w:hAnsiTheme="majorBidi" w:cstheme="majorBidi"/>
          <w:b/>
          <w:bCs/>
          <w:sz w:val="24"/>
          <w:szCs w:val="24"/>
          <w:lang w:bidi="ar-DZ"/>
        </w:rPr>
        <w:t>PH</w:t>
      </w:r>
      <w:r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 بعض المحاليل.صنف هذه المحاليل حسب درجة الحموضة </w:t>
      </w:r>
      <w:r w:rsidR="00580842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>مع التعليل؟</w:t>
      </w:r>
    </w:p>
    <w:tbl>
      <w:tblPr>
        <w:tblStyle w:val="Grilledutableau"/>
        <w:tblpPr w:leftFromText="141" w:rightFromText="141" w:vertAnchor="text" w:tblpY="213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3"/>
      </w:tblGrid>
      <w:tr w:rsidR="00580842" w:rsidRPr="00580842" w:rsidTr="00580842"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الخل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ماء معدني غير غازي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محلول النشادر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مشروب غازي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ماء الجافيل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ماء البحر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الماء المقطر</w:t>
            </w:r>
          </w:p>
        </w:tc>
        <w:tc>
          <w:tcPr>
            <w:tcW w:w="1223" w:type="dxa"/>
            <w:vAlign w:val="center"/>
          </w:tcPr>
          <w:p w:rsidR="00580842" w:rsidRPr="00580842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580842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المحلول</w:t>
            </w:r>
          </w:p>
        </w:tc>
      </w:tr>
      <w:tr w:rsidR="00580842" w:rsidRPr="00580842" w:rsidTr="00580842"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3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7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12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2,6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11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8,5</w:t>
            </w:r>
          </w:p>
        </w:tc>
        <w:tc>
          <w:tcPr>
            <w:tcW w:w="1222" w:type="dxa"/>
            <w:vAlign w:val="center"/>
          </w:tcPr>
          <w:p w:rsidR="00580842" w:rsidRPr="007E1F0E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val="en-CA" w:bidi="ar-DZ"/>
              </w:rPr>
            </w:pPr>
            <w:r w:rsidRPr="007E1F0E">
              <w:rPr>
                <w:rFonts w:asciiTheme="majorBidi" w:hAnsiTheme="majorBidi" w:cstheme="majorBidi"/>
                <w:b/>
                <w:bCs/>
                <w:rtl/>
                <w:lang w:val="en-CA" w:bidi="ar-DZ"/>
              </w:rPr>
              <w:t>7</w:t>
            </w:r>
          </w:p>
        </w:tc>
        <w:tc>
          <w:tcPr>
            <w:tcW w:w="1223" w:type="dxa"/>
            <w:vAlign w:val="center"/>
          </w:tcPr>
          <w:p w:rsidR="00580842" w:rsidRPr="00580842" w:rsidRDefault="00580842" w:rsidP="00580842">
            <w:pPr>
              <w:tabs>
                <w:tab w:val="left" w:pos="7305"/>
              </w:tabs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580842">
              <w:rPr>
                <w:rFonts w:asciiTheme="majorBidi" w:hAnsiTheme="majorBidi" w:cstheme="majorBidi"/>
                <w:b/>
                <w:bCs/>
                <w:lang w:bidi="ar-DZ"/>
              </w:rPr>
              <w:t>PH</w:t>
            </w:r>
          </w:p>
        </w:tc>
      </w:tr>
    </w:tbl>
    <w:p w:rsidR="00580842" w:rsidRDefault="00580842" w:rsidP="00580842">
      <w:pPr>
        <w:rPr>
          <w:rtl/>
          <w:lang w:val="en-CA" w:bidi="ar-DZ"/>
        </w:rPr>
      </w:pPr>
    </w:p>
    <w:p w:rsidR="00580842" w:rsidRPr="007E1F0E" w:rsidRDefault="00580842" w:rsidP="00580842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double"/>
          <w:rtl/>
          <w:lang w:val="en-CA" w:bidi="ar-DZ"/>
        </w:rPr>
      </w:pPr>
      <w:r w:rsidRPr="00F63A9A">
        <w:rPr>
          <w:sz w:val="24"/>
          <w:szCs w:val="24"/>
          <w:lang w:val="en-CA" w:bidi="ar-DZ"/>
        </w:rPr>
        <w:tab/>
      </w:r>
      <w:r w:rsidRPr="007E1F0E">
        <w:rPr>
          <w:rFonts w:asciiTheme="majorBidi" w:hAnsiTheme="majorBidi" w:cstheme="majorBidi" w:hint="cs"/>
          <w:b/>
          <w:bCs/>
          <w:i/>
          <w:iCs/>
          <w:sz w:val="24"/>
          <w:szCs w:val="24"/>
          <w:u w:val="double"/>
          <w:rtl/>
          <w:lang w:val="en-CA" w:bidi="ar-DZ"/>
        </w:rPr>
        <w:t>التمرين الثالث:</w:t>
      </w:r>
    </w:p>
    <w:p w:rsidR="00580842" w:rsidRPr="007E1F0E" w:rsidRDefault="00F6245B" w:rsidP="009A2278">
      <w:pPr>
        <w:tabs>
          <w:tab w:val="left" w:pos="7305"/>
        </w:tabs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</w:pPr>
      <w:r w:rsidRPr="007E1F0E"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23925" y="7648575"/>
            <wp:positionH relativeFrom="margin">
              <wp:align>left</wp:align>
            </wp:positionH>
            <wp:positionV relativeFrom="margin">
              <wp:align>bottom</wp:align>
            </wp:positionV>
            <wp:extent cx="3248025" cy="2476500"/>
            <wp:effectExtent l="19050" t="0" r="952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278" w:rsidRPr="007E1F0E">
        <w:rPr>
          <w:rFonts w:asciiTheme="majorBidi" w:hAnsiTheme="majorBidi" w:cstheme="majorBidi" w:hint="cs"/>
          <w:b/>
          <w:bCs/>
          <w:sz w:val="24"/>
          <w:szCs w:val="24"/>
          <w:rtl/>
          <w:lang w:val="en-CA" w:bidi="ar-DZ"/>
        </w:rPr>
        <w:t xml:space="preserve">لدينا خليط من الماء والكحول (سائلان متمازجان) ونريد فصل </w:t>
      </w:r>
      <w:r w:rsidR="009A2278"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أحدهما على الأخر و لهذا نستعمل التركيب المقابل:</w:t>
      </w:r>
    </w:p>
    <w:p w:rsidR="009A2278" w:rsidRPr="007E1F0E" w:rsidRDefault="009A2278" w:rsidP="009A2278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ما إسم الجهاز المستعمل في التجربة؟</w:t>
      </w:r>
    </w:p>
    <w:p w:rsidR="009A2278" w:rsidRPr="007E1F0E" w:rsidRDefault="009A2278" w:rsidP="009A2278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/>
          <w:b/>
          <w:bCs/>
          <w:sz w:val="24"/>
          <w:szCs w:val="24"/>
          <w:lang w:val="en-CA" w:bidi="ar-DZ"/>
        </w:rPr>
      </w:pPr>
      <w:r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>سمي العناصر المرقمة .</w:t>
      </w:r>
    </w:p>
    <w:p w:rsidR="009A2278" w:rsidRPr="007E1F0E" w:rsidRDefault="009A2278" w:rsidP="009A2278">
      <w:pPr>
        <w:pStyle w:val="Paragraphedeliste"/>
        <w:tabs>
          <w:tab w:val="left" w:pos="7305"/>
        </w:tabs>
        <w:bidi/>
        <w:ind w:left="281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-CA" w:bidi="ar-DZ"/>
        </w:rPr>
      </w:pPr>
      <w:r w:rsidRPr="007E1F0E">
        <w:rPr>
          <w:rFonts w:asciiTheme="majorBidi" w:hAnsiTheme="majorBidi" w:cstheme="majorBidi"/>
          <w:b/>
          <w:bCs/>
          <w:sz w:val="24"/>
          <w:szCs w:val="24"/>
          <w:rtl/>
          <w:lang w:val="en-CA" w:bidi="ar-DZ"/>
        </w:rPr>
        <w:t xml:space="preserve">إذا كانت درجة غليان الكحول هي </w:t>
      </w:r>
      <m:oMath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val="en-CA" w:bidi="ar-DZ"/>
          </w:rPr>
          <m:t>65</m:t>
        </m:r>
        <m:sPre>
          <m:sPre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val="en-CA" w:bidi="ar-DZ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C</m:t>
            </m:r>
          </m:e>
        </m:sPre>
      </m:oMath>
      <w:r w:rsidRPr="007E1F0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-CA" w:bidi="ar-DZ"/>
        </w:rPr>
        <w:t xml:space="preserve"> و درجة غليان الماء هي </w:t>
      </w:r>
      <m:oMath>
        <m:r>
          <m:rPr>
            <m:sty m:val="bi"/>
          </m:rPr>
          <w:rPr>
            <w:rFonts w:ascii="Cambria Math" w:hAnsiTheme="majorBidi" w:cstheme="majorBidi"/>
            <w:sz w:val="24"/>
            <w:szCs w:val="24"/>
            <w:lang w:val="en-CA" w:bidi="ar-DZ"/>
          </w:rPr>
          <m:t>100</m:t>
        </m:r>
        <m:sPre>
          <m:sPre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  <w:lang w:val="en-CA" w:bidi="ar-DZ"/>
              </w:rPr>
            </m:ctrlPr>
          </m:sPrePr>
          <m:sub/>
          <m:sup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  <w:lang w:val="en-CA" w:bidi="ar-DZ"/>
              </w:rPr>
              <m:t>0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CA" w:bidi="ar-DZ"/>
              </w:rPr>
              <m:t>C</m:t>
            </m:r>
          </m:e>
        </m:sPre>
      </m:oMath>
    </w:p>
    <w:p w:rsidR="009A2278" w:rsidRPr="007E1F0E" w:rsidRDefault="00F63A9A" w:rsidP="009A2278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E1F0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-CA" w:bidi="ar-DZ"/>
        </w:rPr>
        <w:t>إشرح كيف يتم الفصل بين السائلين (شرح التجربة)</w:t>
      </w:r>
    </w:p>
    <w:p w:rsidR="00F63A9A" w:rsidRPr="007E1F0E" w:rsidRDefault="003521AD" w:rsidP="00F63A9A">
      <w:pPr>
        <w:pStyle w:val="Paragraphedeliste"/>
        <w:numPr>
          <w:ilvl w:val="0"/>
          <w:numId w:val="1"/>
        </w:numPr>
        <w:tabs>
          <w:tab w:val="left" w:pos="7305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7E1F0E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28.85pt;margin-top:28.2pt;width:204pt;height:38.25pt;z-index:251659264" adj="5596,25412" fillcolor="white [3201]" strokecolor="black [3200]" strokeweight="1pt">
            <v:stroke dashstyle="dash"/>
            <v:shadow color="#868686"/>
            <v:textbox style="mso-next-textbox:#_x0000_s1026">
              <w:txbxContent>
                <w:p w:rsidR="00F63A9A" w:rsidRPr="00F63A9A" w:rsidRDefault="00F63A9A">
                  <w:pPr>
                    <w:rPr>
                      <w:rFonts w:ascii="Algerian" w:hAnsi="Algerian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Algerian" w:hAnsi="Algerian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من جدّ وجد        ومن زرع حصد             </w:t>
                  </w:r>
                </w:p>
              </w:txbxContent>
            </v:textbox>
          </v:shape>
        </w:pict>
      </w:r>
      <w:r w:rsidR="00F63A9A" w:rsidRPr="007E1F0E">
        <w:rPr>
          <w:rFonts w:asciiTheme="majorBidi" w:eastAsiaTheme="minorEastAsia" w:hAnsiTheme="majorBidi" w:cstheme="majorBidi"/>
          <w:b/>
          <w:bCs/>
          <w:sz w:val="24"/>
          <w:szCs w:val="24"/>
          <w:rtl/>
          <w:lang w:bidi="ar-DZ"/>
        </w:rPr>
        <w:t>كيف تسمى هذه التقنية؟وعلى ماذا تعتمد؟</w:t>
      </w:r>
    </w:p>
    <w:sectPr w:rsidR="00F63A9A" w:rsidRPr="007E1F0E" w:rsidSect="008A7B03">
      <w:headerReference w:type="default" r:id="rId9"/>
      <w:footerReference w:type="default" r:id="rId10"/>
      <w:pgSz w:w="11906" w:h="16838"/>
      <w:pgMar w:top="1418" w:right="851" w:bottom="851" w:left="1418" w:header="624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937" w:rsidRDefault="009C5937" w:rsidP="008A7B03">
      <w:pPr>
        <w:spacing w:after="0" w:line="240" w:lineRule="auto"/>
      </w:pPr>
      <w:r>
        <w:separator/>
      </w:r>
    </w:p>
  </w:endnote>
  <w:endnote w:type="continuationSeparator" w:id="1">
    <w:p w:rsidR="009C5937" w:rsidRDefault="009C5937" w:rsidP="008A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A" w:rsidRPr="00F63A9A" w:rsidRDefault="00F63A9A">
    <w:pPr>
      <w:pStyle w:val="Pieddepage"/>
      <w:rPr>
        <w:rFonts w:asciiTheme="majorBidi" w:hAnsiTheme="majorBidi" w:cstheme="majorBidi"/>
        <w:b/>
        <w:bCs/>
        <w:i/>
        <w:iCs/>
        <w:lang w:bidi="ar-DZ"/>
      </w:rPr>
    </w:pPr>
    <w:r>
      <w:rPr>
        <w:rFonts w:asciiTheme="majorBidi" w:hAnsiTheme="majorBidi" w:cstheme="majorBidi" w:hint="cs"/>
        <w:b/>
        <w:bCs/>
        <w:i/>
        <w:iCs/>
        <w:rtl/>
        <w:lang w:bidi="ar-DZ"/>
      </w:rPr>
      <w:t>الأستاذ:قهواجي باديس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937" w:rsidRDefault="009C5937" w:rsidP="008A7B03">
      <w:pPr>
        <w:spacing w:after="0" w:line="240" w:lineRule="auto"/>
      </w:pPr>
      <w:r>
        <w:separator/>
      </w:r>
    </w:p>
  </w:footnote>
  <w:footnote w:type="continuationSeparator" w:id="1">
    <w:p w:rsidR="009C5937" w:rsidRDefault="009C5937" w:rsidP="008A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03" w:rsidRPr="0053425A" w:rsidRDefault="008A7B03" w:rsidP="008A7B03">
    <w:pPr>
      <w:pStyle w:val="En-tte"/>
      <w:jc w:val="right"/>
      <w:rPr>
        <w:rFonts w:cs="Andalus"/>
        <w:b/>
        <w:bCs/>
        <w:sz w:val="24"/>
        <w:szCs w:val="24"/>
        <w:rtl/>
        <w:lang w:bidi="ar-DZ"/>
      </w:rPr>
    </w:pPr>
    <w:r w:rsidRPr="0053425A">
      <w:rPr>
        <w:rFonts w:cs="Andalus" w:hint="cs"/>
        <w:b/>
        <w:bCs/>
        <w:sz w:val="24"/>
        <w:szCs w:val="24"/>
        <w:rtl/>
        <w:lang w:bidi="ar-DZ"/>
      </w:rPr>
      <w:t>ثانوية هلوان-أوزلاقن-بجاية                                                                                                       المستوى: ج م ا</w:t>
    </w:r>
  </w:p>
  <w:p w:rsidR="008A7B03" w:rsidRPr="0053425A" w:rsidRDefault="008A7B03" w:rsidP="008A7B03">
    <w:pPr>
      <w:pStyle w:val="En-tte"/>
      <w:tabs>
        <w:tab w:val="clear" w:pos="4536"/>
        <w:tab w:val="clear" w:pos="9072"/>
        <w:tab w:val="left" w:pos="8167"/>
      </w:tabs>
      <w:bidi/>
      <w:rPr>
        <w:rFonts w:cs="Andalus"/>
        <w:b/>
        <w:bCs/>
        <w:sz w:val="24"/>
        <w:szCs w:val="24"/>
        <w:rtl/>
        <w:lang w:val="en-CA" w:bidi="ar-DZ"/>
      </w:rPr>
    </w:pPr>
    <w:r w:rsidRPr="0053425A">
      <w:rPr>
        <w:rFonts w:cs="Andalus" w:hint="cs"/>
        <w:b/>
        <w:bCs/>
        <w:sz w:val="24"/>
        <w:szCs w:val="24"/>
        <w:rtl/>
        <w:lang w:bidi="ar-DZ"/>
      </w:rPr>
      <w:t xml:space="preserve">السنة الدراسية </w:t>
    </w:r>
    <w:r w:rsidRPr="0053425A">
      <w:rPr>
        <w:rFonts w:cs="Andalus"/>
        <w:b/>
        <w:bCs/>
        <w:sz w:val="24"/>
        <w:szCs w:val="24"/>
        <w:lang w:bidi="ar-DZ"/>
      </w:rPr>
      <w:t>2010/2011</w:t>
    </w:r>
    <w:r w:rsidRPr="0053425A">
      <w:rPr>
        <w:rFonts w:cs="Andalus"/>
        <w:b/>
        <w:bCs/>
        <w:sz w:val="24"/>
        <w:szCs w:val="24"/>
        <w:lang w:bidi="ar-DZ"/>
      </w:rPr>
      <w:tab/>
    </w:r>
    <w:r w:rsidRPr="0053425A">
      <w:rPr>
        <w:rFonts w:cs="Andalus" w:hint="cs"/>
        <w:b/>
        <w:bCs/>
        <w:sz w:val="24"/>
        <w:szCs w:val="24"/>
        <w:rtl/>
        <w:lang w:val="en-CA" w:bidi="ar-DZ"/>
      </w:rPr>
      <w:t>المدة: ساعة واحدة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4569"/>
    <w:multiLevelType w:val="hybridMultilevel"/>
    <w:tmpl w:val="A77A8AAC"/>
    <w:lvl w:ilvl="0" w:tplc="E21CE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A7B03"/>
    <w:rsid w:val="000B5218"/>
    <w:rsid w:val="00341499"/>
    <w:rsid w:val="003521AD"/>
    <w:rsid w:val="0037668F"/>
    <w:rsid w:val="004461B6"/>
    <w:rsid w:val="0053425A"/>
    <w:rsid w:val="00546FA3"/>
    <w:rsid w:val="00580842"/>
    <w:rsid w:val="0058534E"/>
    <w:rsid w:val="007E1F0E"/>
    <w:rsid w:val="008A7B03"/>
    <w:rsid w:val="008C14B4"/>
    <w:rsid w:val="009A2278"/>
    <w:rsid w:val="009C5937"/>
    <w:rsid w:val="00A607E0"/>
    <w:rsid w:val="00AF59BC"/>
    <w:rsid w:val="00F6245B"/>
    <w:rsid w:val="00F63A9A"/>
    <w:rsid w:val="00F91A06"/>
    <w:rsid w:val="00F9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7B03"/>
  </w:style>
  <w:style w:type="paragraph" w:styleId="Pieddepage">
    <w:name w:val="footer"/>
    <w:basedOn w:val="Normal"/>
    <w:link w:val="PieddepageCar"/>
    <w:uiPriority w:val="99"/>
    <w:semiHidden/>
    <w:unhideWhenUsed/>
    <w:rsid w:val="008A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7B03"/>
  </w:style>
  <w:style w:type="paragraph" w:styleId="Paragraphedeliste">
    <w:name w:val="List Paragraph"/>
    <w:basedOn w:val="Normal"/>
    <w:uiPriority w:val="34"/>
    <w:qFormat/>
    <w:rsid w:val="0034149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149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49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80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E326C3-A34B-43D0-85B4-BEEE7446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Badis</dc:creator>
  <cp:keywords/>
  <dc:description/>
  <cp:lastModifiedBy>Badis</cp:lastModifiedBy>
  <cp:revision>5</cp:revision>
  <cp:lastPrinted>2007-01-03T19:56:00Z</cp:lastPrinted>
  <dcterms:created xsi:type="dcterms:W3CDTF">2007-03-28T18:34:00Z</dcterms:created>
  <dcterms:modified xsi:type="dcterms:W3CDTF">2007-01-03T19:59:00Z</dcterms:modified>
</cp:coreProperties>
</file>