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D1" w:rsidRPr="00BA4020" w:rsidRDefault="003D1AC2" w:rsidP="003D1AC2">
      <w:pPr>
        <w:jc w:val="center"/>
        <w:rPr>
          <w:b/>
          <w:bCs/>
          <w:sz w:val="28"/>
          <w:szCs w:val="28"/>
          <w:rtl/>
        </w:rPr>
      </w:pPr>
      <w:r w:rsidRPr="00BA4020">
        <w:rPr>
          <w:rFonts w:hint="cs"/>
          <w:b/>
          <w:bCs/>
          <w:sz w:val="28"/>
          <w:szCs w:val="28"/>
          <w:rtl/>
        </w:rPr>
        <w:t>الجمهورية الجزائرية الديمقراطية الشعبية</w:t>
      </w:r>
    </w:p>
    <w:p w:rsidR="003D1AC2" w:rsidRPr="00BA4020" w:rsidRDefault="003D1AC2" w:rsidP="003D1AC2">
      <w:pPr>
        <w:rPr>
          <w:b/>
          <w:bCs/>
          <w:sz w:val="28"/>
          <w:szCs w:val="28"/>
          <w:rtl/>
        </w:rPr>
      </w:pPr>
      <w:r w:rsidRPr="00BA4020">
        <w:rPr>
          <w:rFonts w:hint="cs"/>
          <w:b/>
          <w:bCs/>
          <w:sz w:val="28"/>
          <w:szCs w:val="28"/>
          <w:rtl/>
        </w:rPr>
        <w:t>مديرية التربية لولاية الطارف                                                                                  الشعبة: رياضيات وتقني رياضي</w:t>
      </w:r>
    </w:p>
    <w:p w:rsidR="003D1AC2" w:rsidRPr="00BA4020" w:rsidRDefault="003D1AC2" w:rsidP="003D1AC2">
      <w:pPr>
        <w:rPr>
          <w:b/>
          <w:bCs/>
          <w:sz w:val="28"/>
          <w:szCs w:val="28"/>
          <w:rtl/>
        </w:rPr>
      </w:pPr>
      <w:r w:rsidRPr="00BA4020">
        <w:rPr>
          <w:rFonts w:hint="cs"/>
          <w:b/>
          <w:bCs/>
          <w:sz w:val="28"/>
          <w:szCs w:val="28"/>
          <w:rtl/>
        </w:rPr>
        <w:t>ثانية 19 ماي 56 القالة                                                                                        المدة 03 ساعات</w:t>
      </w:r>
    </w:p>
    <w:p w:rsidR="003D1AC2" w:rsidRPr="00BA4020" w:rsidRDefault="003D1AC2" w:rsidP="003D1AC2">
      <w:pPr>
        <w:jc w:val="center"/>
        <w:rPr>
          <w:b/>
          <w:bCs/>
          <w:sz w:val="28"/>
          <w:szCs w:val="28"/>
          <w:rtl/>
        </w:rPr>
      </w:pPr>
      <w:r w:rsidRPr="00BA4020">
        <w:rPr>
          <w:rFonts w:hint="cs"/>
          <w:b/>
          <w:bCs/>
          <w:sz w:val="28"/>
          <w:szCs w:val="28"/>
          <w:rtl/>
        </w:rPr>
        <w:t>امتحان الثلاثي الأول في مادة العلوم الفيزيائية دورة نوفمبر 2010</w:t>
      </w:r>
    </w:p>
    <w:p w:rsidR="00BF37D1" w:rsidRPr="00BA4020" w:rsidRDefault="00BF37D1" w:rsidP="00BA4020">
      <w:pPr>
        <w:ind w:hanging="360"/>
        <w:rPr>
          <w:b/>
          <w:bCs/>
          <w:sz w:val="28"/>
          <w:szCs w:val="28"/>
          <w:u w:val="single"/>
          <w:rtl/>
        </w:rPr>
      </w:pPr>
      <w:r w:rsidRPr="00BA4020">
        <w:rPr>
          <w:b/>
          <w:bCs/>
          <w:sz w:val="28"/>
          <w:szCs w:val="28"/>
        </w:rPr>
        <w:t xml:space="preserve">    </w:t>
      </w:r>
      <w:r w:rsidRPr="00BA4020">
        <w:rPr>
          <w:b/>
          <w:bCs/>
          <w:sz w:val="28"/>
          <w:szCs w:val="28"/>
          <w:u w:val="single"/>
          <w:rtl/>
        </w:rPr>
        <w:t>التمرين الأول(</w:t>
      </w:r>
      <w:r w:rsidR="00BA4020" w:rsidRPr="00BA4020">
        <w:rPr>
          <w:b/>
          <w:bCs/>
          <w:sz w:val="28"/>
          <w:szCs w:val="28"/>
          <w:u w:val="single"/>
        </w:rPr>
        <w:t>4</w:t>
      </w:r>
      <w:r w:rsidRPr="00BA4020">
        <w:rPr>
          <w:b/>
          <w:bCs/>
          <w:sz w:val="28"/>
          <w:szCs w:val="28"/>
          <w:u w:val="single"/>
          <w:rtl/>
        </w:rPr>
        <w:t xml:space="preserve"> نقاط)</w:t>
      </w:r>
    </w:p>
    <w:p w:rsidR="00BF37D1" w:rsidRPr="00BA4020" w:rsidRDefault="00BF37D1" w:rsidP="00BF37D1">
      <w:pPr>
        <w:rPr>
          <w:b/>
          <w:bCs/>
          <w:sz w:val="28"/>
          <w:szCs w:val="28"/>
          <w:rtl/>
        </w:rPr>
      </w:pPr>
      <w:r w:rsidRPr="00BA4020">
        <w:rPr>
          <w:b/>
          <w:bCs/>
          <w:sz w:val="28"/>
          <w:szCs w:val="28"/>
          <w:rtl/>
        </w:rPr>
        <w:t xml:space="preserve">تقذف عينة من نظير </w:t>
      </w:r>
      <w:proofErr w:type="spellStart"/>
      <w:r w:rsidRPr="00BA4020">
        <w:rPr>
          <w:b/>
          <w:bCs/>
          <w:sz w:val="28"/>
          <w:szCs w:val="28"/>
          <w:rtl/>
        </w:rPr>
        <w:t>الكلور</w:t>
      </w:r>
      <w:proofErr w:type="spellEnd"/>
      <w:r w:rsidRPr="00BA4020">
        <w:rPr>
          <w:b/>
          <w:bCs/>
          <w:sz w:val="28"/>
          <w:szCs w:val="28"/>
          <w:rtl/>
        </w:rPr>
        <w:t xml:space="preserve"> </w:t>
      </w:r>
      <w:r w:rsidRPr="00BA4020">
        <w:rPr>
          <w:b/>
          <w:bCs/>
          <w:position w:val="-12"/>
          <w:sz w:val="28"/>
          <w:szCs w:val="28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5pt;height:21.8pt" o:ole="">
            <v:imagedata r:id="rId5" o:title=""/>
          </v:shape>
          <o:OLEObject Type="Embed" ProgID="Equation.3" ShapeID="_x0000_i1025" DrawAspect="Content" ObjectID="_1352813309" r:id="rId6"/>
        </w:object>
      </w:r>
      <w:r w:rsidRPr="00BA4020">
        <w:rPr>
          <w:b/>
          <w:bCs/>
          <w:sz w:val="28"/>
          <w:szCs w:val="28"/>
          <w:rtl/>
        </w:rPr>
        <w:t xml:space="preserve"> المستقر بالنيترونات. تلتقط النواة </w:t>
      </w:r>
      <w:r w:rsidRPr="00BA4020">
        <w:rPr>
          <w:b/>
          <w:bCs/>
          <w:position w:val="-12"/>
          <w:sz w:val="28"/>
          <w:szCs w:val="28"/>
        </w:rPr>
        <w:object w:dxaOrig="480" w:dyaOrig="380">
          <v:shape id="_x0000_i1026" type="#_x0000_t75" style="width:28.4pt;height:23.3pt" o:ole="">
            <v:imagedata r:id="rId7" o:title=""/>
          </v:shape>
          <o:OLEObject Type="Embed" ProgID="Equation.3" ShapeID="_x0000_i1026" DrawAspect="Content" ObjectID="_1352813310" r:id="rId8"/>
        </w:object>
      </w:r>
      <w:r w:rsidRPr="00BA4020">
        <w:rPr>
          <w:b/>
          <w:bCs/>
          <w:sz w:val="28"/>
          <w:szCs w:val="28"/>
          <w:rtl/>
        </w:rPr>
        <w:t xml:space="preserve"> نيترونات لتتحول إلى نواة مشعة </w:t>
      </w:r>
      <w:r w:rsidRPr="00BA4020">
        <w:rPr>
          <w:rFonts w:hint="cs"/>
          <w:b/>
          <w:bCs/>
          <w:sz w:val="28"/>
          <w:szCs w:val="28"/>
          <w:rtl/>
        </w:rPr>
        <w:t xml:space="preserve"> </w:t>
      </w:r>
      <w:r w:rsidRPr="00BA4020">
        <w:rPr>
          <w:b/>
          <w:bCs/>
          <w:position w:val="-10"/>
          <w:sz w:val="28"/>
          <w:szCs w:val="28"/>
        </w:rPr>
        <w:object w:dxaOrig="400" w:dyaOrig="360">
          <v:shape id="_x0000_i1027" type="#_x0000_t75" style="width:23.3pt;height:21.3pt" o:ole="">
            <v:imagedata r:id="rId9" o:title=""/>
          </v:shape>
          <o:OLEObject Type="Embed" ProgID="Equation.3" ShapeID="_x0000_i1027" DrawAspect="Content" ObjectID="_1352813311" r:id="rId10"/>
        </w:object>
      </w:r>
      <w:r w:rsidRPr="00BA4020">
        <w:rPr>
          <w:b/>
          <w:bCs/>
          <w:sz w:val="28"/>
          <w:szCs w:val="28"/>
          <w:rtl/>
        </w:rPr>
        <w:t xml:space="preserve"> توجد ضمن قائمة </w:t>
      </w:r>
      <w:proofErr w:type="spellStart"/>
      <w:r w:rsidRPr="00BA4020">
        <w:rPr>
          <w:b/>
          <w:bCs/>
          <w:sz w:val="28"/>
          <w:szCs w:val="28"/>
          <w:rtl/>
        </w:rPr>
        <w:t>الأنوية</w:t>
      </w:r>
      <w:proofErr w:type="spellEnd"/>
      <w:r w:rsidRPr="00BA4020">
        <w:rPr>
          <w:b/>
          <w:bCs/>
          <w:sz w:val="28"/>
          <w:szCs w:val="28"/>
          <w:rtl/>
        </w:rPr>
        <w:t xml:space="preserve"> المدونة في الجدول التالي:</w:t>
      </w:r>
    </w:p>
    <w:tbl>
      <w:tblPr>
        <w:tblStyle w:val="Grilledutableau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572"/>
        <w:gridCol w:w="1569"/>
        <w:gridCol w:w="1570"/>
        <w:gridCol w:w="1569"/>
        <w:gridCol w:w="1570"/>
        <w:gridCol w:w="1570"/>
      </w:tblGrid>
      <w:tr w:rsidR="00BF37D1" w:rsidRPr="00BA4020" w:rsidTr="00201AEE">
        <w:tc>
          <w:tcPr>
            <w:tcW w:w="2572" w:type="dxa"/>
          </w:tcPr>
          <w:p w:rsidR="00BF37D1" w:rsidRPr="00BA4020" w:rsidRDefault="00BF37D1" w:rsidP="00201AEE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BA4020">
              <w:rPr>
                <w:b/>
                <w:bCs/>
                <w:sz w:val="28"/>
                <w:szCs w:val="28"/>
                <w:rtl/>
              </w:rPr>
              <w:t>النواة</w:t>
            </w:r>
            <w:proofErr w:type="gramEnd"/>
            <w:r w:rsidRPr="00BA402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9" w:type="dxa"/>
          </w:tcPr>
          <w:p w:rsidR="00BF37D1" w:rsidRPr="00BA4020" w:rsidRDefault="00BF37D1" w:rsidP="00201A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020">
              <w:rPr>
                <w:b/>
                <w:bCs/>
                <w:position w:val="-12"/>
                <w:sz w:val="28"/>
                <w:szCs w:val="28"/>
              </w:rPr>
              <w:object w:dxaOrig="480" w:dyaOrig="380">
                <v:shape id="_x0000_i1028" type="#_x0000_t75" style="width:27.9pt;height:22.3pt" o:ole="">
                  <v:imagedata r:id="rId11" o:title=""/>
                </v:shape>
                <o:OLEObject Type="Embed" ProgID="Equation.3" ShapeID="_x0000_i1028" DrawAspect="Content" ObjectID="_1352813312" r:id="rId12"/>
              </w:object>
            </w:r>
          </w:p>
        </w:tc>
        <w:tc>
          <w:tcPr>
            <w:tcW w:w="1570" w:type="dxa"/>
          </w:tcPr>
          <w:p w:rsidR="00BF37D1" w:rsidRPr="00BA4020" w:rsidRDefault="00BF37D1" w:rsidP="00201A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020">
              <w:rPr>
                <w:b/>
                <w:bCs/>
                <w:position w:val="-12"/>
                <w:sz w:val="28"/>
                <w:szCs w:val="28"/>
              </w:rPr>
              <w:object w:dxaOrig="480" w:dyaOrig="380">
                <v:shape id="_x0000_i1029" type="#_x0000_t75" style="width:27.9pt;height:22.3pt" o:ole="">
                  <v:imagedata r:id="rId13" o:title=""/>
                </v:shape>
                <o:OLEObject Type="Embed" ProgID="Equation.3" ShapeID="_x0000_i1029" DrawAspect="Content" ObjectID="_1352813313" r:id="rId14"/>
              </w:object>
            </w:r>
          </w:p>
        </w:tc>
        <w:tc>
          <w:tcPr>
            <w:tcW w:w="1569" w:type="dxa"/>
          </w:tcPr>
          <w:p w:rsidR="00BF37D1" w:rsidRPr="00BA4020" w:rsidRDefault="00BF37D1" w:rsidP="00201A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020">
              <w:rPr>
                <w:b/>
                <w:bCs/>
                <w:position w:val="-10"/>
                <w:sz w:val="28"/>
                <w:szCs w:val="28"/>
              </w:rPr>
              <w:object w:dxaOrig="440" w:dyaOrig="360">
                <v:shape id="_x0000_i1030" type="#_x0000_t75" style="width:25.35pt;height:21.3pt" o:ole="">
                  <v:imagedata r:id="rId15" o:title=""/>
                </v:shape>
                <o:OLEObject Type="Embed" ProgID="Equation.3" ShapeID="_x0000_i1030" DrawAspect="Content" ObjectID="_1352813314" r:id="rId16"/>
              </w:object>
            </w:r>
          </w:p>
        </w:tc>
        <w:tc>
          <w:tcPr>
            <w:tcW w:w="1570" w:type="dxa"/>
          </w:tcPr>
          <w:p w:rsidR="00BF37D1" w:rsidRPr="00BA4020" w:rsidRDefault="00BF37D1" w:rsidP="00201A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020">
              <w:rPr>
                <w:b/>
                <w:bCs/>
                <w:position w:val="-12"/>
                <w:sz w:val="28"/>
                <w:szCs w:val="28"/>
              </w:rPr>
              <w:object w:dxaOrig="360" w:dyaOrig="380">
                <v:shape id="_x0000_i1031" type="#_x0000_t75" style="width:21.3pt;height:22.3pt" o:ole="">
                  <v:imagedata r:id="rId17" o:title=""/>
                </v:shape>
                <o:OLEObject Type="Embed" ProgID="Equation.3" ShapeID="_x0000_i1031" DrawAspect="Content" ObjectID="_1352813315" r:id="rId18"/>
              </w:object>
            </w:r>
          </w:p>
        </w:tc>
        <w:tc>
          <w:tcPr>
            <w:tcW w:w="1570" w:type="dxa"/>
          </w:tcPr>
          <w:p w:rsidR="00BF37D1" w:rsidRPr="00BA4020" w:rsidRDefault="00BF37D1" w:rsidP="00201A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020">
              <w:rPr>
                <w:b/>
                <w:bCs/>
                <w:position w:val="-12"/>
                <w:sz w:val="28"/>
                <w:szCs w:val="28"/>
              </w:rPr>
              <w:object w:dxaOrig="420" w:dyaOrig="380">
                <v:shape id="_x0000_i1032" type="#_x0000_t75" style="width:24.35pt;height:21.8pt" o:ole="">
                  <v:imagedata r:id="rId19" o:title=""/>
                </v:shape>
                <o:OLEObject Type="Embed" ProgID="Equation.3" ShapeID="_x0000_i1032" DrawAspect="Content" ObjectID="_1352813316" r:id="rId20"/>
              </w:object>
            </w:r>
          </w:p>
        </w:tc>
      </w:tr>
      <w:tr w:rsidR="00BF37D1" w:rsidRPr="00BA4020" w:rsidTr="00201AEE">
        <w:tc>
          <w:tcPr>
            <w:tcW w:w="2572" w:type="dxa"/>
          </w:tcPr>
          <w:p w:rsidR="00BF37D1" w:rsidRPr="00BA4020" w:rsidRDefault="00BF37D1" w:rsidP="00201AEE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BA4020">
              <w:rPr>
                <w:b/>
                <w:bCs/>
                <w:sz w:val="28"/>
                <w:szCs w:val="28"/>
                <w:rtl/>
              </w:rPr>
              <w:t>زمن</w:t>
            </w:r>
            <w:proofErr w:type="gramEnd"/>
            <w:r w:rsidRPr="00BA4020">
              <w:rPr>
                <w:b/>
                <w:bCs/>
                <w:sz w:val="28"/>
                <w:szCs w:val="28"/>
                <w:rtl/>
              </w:rPr>
              <w:t xml:space="preserve"> نصف العمر </w:t>
            </w:r>
            <w:r w:rsidRPr="00BA4020">
              <w:rPr>
                <w:b/>
                <w:bCs/>
                <w:position w:val="-20"/>
                <w:sz w:val="28"/>
                <w:szCs w:val="28"/>
              </w:rPr>
              <w:object w:dxaOrig="520" w:dyaOrig="440">
                <v:shape id="_x0000_i1033" type="#_x0000_t75" style="width:25.85pt;height:21.8pt" o:ole="">
                  <v:imagedata r:id="rId21" o:title=""/>
                </v:shape>
                <o:OLEObject Type="Embed" ProgID="Equation.3" ShapeID="_x0000_i1033" DrawAspect="Content" ObjectID="_1352813317" r:id="rId22"/>
              </w:object>
            </w:r>
          </w:p>
        </w:tc>
        <w:tc>
          <w:tcPr>
            <w:tcW w:w="1569" w:type="dxa"/>
          </w:tcPr>
          <w:p w:rsidR="00BF37D1" w:rsidRPr="00BA4020" w:rsidRDefault="00BF37D1" w:rsidP="00201A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020">
              <w:rPr>
                <w:b/>
                <w:bCs/>
                <w:sz w:val="28"/>
                <w:szCs w:val="28"/>
                <w:rtl/>
              </w:rPr>
              <w:t>2200</w:t>
            </w:r>
          </w:p>
        </w:tc>
        <w:tc>
          <w:tcPr>
            <w:tcW w:w="1570" w:type="dxa"/>
          </w:tcPr>
          <w:p w:rsidR="00BF37D1" w:rsidRPr="00BA4020" w:rsidRDefault="00BF37D1" w:rsidP="00201A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020">
              <w:rPr>
                <w:b/>
                <w:bCs/>
                <w:sz w:val="28"/>
                <w:szCs w:val="28"/>
                <w:rtl/>
              </w:rPr>
              <w:t>3300</w:t>
            </w:r>
          </w:p>
        </w:tc>
        <w:tc>
          <w:tcPr>
            <w:tcW w:w="1569" w:type="dxa"/>
          </w:tcPr>
          <w:p w:rsidR="00BF37D1" w:rsidRPr="00BA4020" w:rsidRDefault="00BF37D1" w:rsidP="00201A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020">
              <w:rPr>
                <w:b/>
                <w:bCs/>
                <w:sz w:val="28"/>
                <w:szCs w:val="28"/>
                <w:rtl/>
              </w:rPr>
              <w:t>9430</w:t>
            </w:r>
          </w:p>
        </w:tc>
        <w:tc>
          <w:tcPr>
            <w:tcW w:w="1570" w:type="dxa"/>
          </w:tcPr>
          <w:p w:rsidR="00BF37D1" w:rsidRPr="00BA4020" w:rsidRDefault="00BF37D1" w:rsidP="00201A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020">
              <w:rPr>
                <w:b/>
                <w:bCs/>
                <w:sz w:val="28"/>
                <w:szCs w:val="28"/>
                <w:rtl/>
              </w:rPr>
              <w:t>6740</w:t>
            </w:r>
          </w:p>
        </w:tc>
        <w:tc>
          <w:tcPr>
            <w:tcW w:w="1570" w:type="dxa"/>
          </w:tcPr>
          <w:p w:rsidR="00BF37D1" w:rsidRPr="00BA4020" w:rsidRDefault="00BF37D1" w:rsidP="00201A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020">
              <w:rPr>
                <w:b/>
                <w:bCs/>
                <w:sz w:val="28"/>
                <w:szCs w:val="28"/>
                <w:rtl/>
              </w:rPr>
              <w:t>594</w:t>
            </w:r>
          </w:p>
        </w:tc>
      </w:tr>
    </w:tbl>
    <w:p w:rsidR="00BF37D1" w:rsidRPr="00BA4020" w:rsidRDefault="00BF37D1" w:rsidP="00BF37D1">
      <w:pPr>
        <w:rPr>
          <w:b/>
          <w:bCs/>
          <w:sz w:val="28"/>
          <w:szCs w:val="28"/>
          <w:rtl/>
        </w:rPr>
      </w:pPr>
      <w:r w:rsidRPr="00BA4020">
        <w:rPr>
          <w:b/>
          <w:bCs/>
          <w:sz w:val="28"/>
          <w:szCs w:val="28"/>
          <w:rtl/>
        </w:rPr>
        <w:t xml:space="preserve">سمحت متابعة النشاط الإشعاعي لعينة من </w:t>
      </w:r>
      <w:r w:rsidRPr="00BA4020">
        <w:rPr>
          <w:b/>
          <w:bCs/>
          <w:position w:val="-10"/>
          <w:sz w:val="28"/>
          <w:szCs w:val="28"/>
        </w:rPr>
        <w:object w:dxaOrig="400" w:dyaOrig="360">
          <v:shape id="_x0000_i1034" type="#_x0000_t75" style="width:23.3pt;height:21.3pt" o:ole="">
            <v:imagedata r:id="rId9" o:title=""/>
          </v:shape>
          <o:OLEObject Type="Embed" ProgID="Equation.3" ShapeID="_x0000_i1034" DrawAspect="Content" ObjectID="_1352813318" r:id="rId23"/>
        </w:object>
      </w:r>
      <w:r w:rsidRPr="00BA4020">
        <w:rPr>
          <w:b/>
          <w:bCs/>
          <w:sz w:val="28"/>
          <w:szCs w:val="28"/>
          <w:rtl/>
        </w:rPr>
        <w:t xml:space="preserve"> برسم المنحنى </w:t>
      </w:r>
      <w:r w:rsidRPr="00BA4020">
        <w:rPr>
          <w:b/>
          <w:bCs/>
          <w:position w:val="-30"/>
          <w:sz w:val="28"/>
          <w:szCs w:val="28"/>
        </w:rPr>
        <w:object w:dxaOrig="1120" w:dyaOrig="680">
          <v:shape id="_x0000_i1035" type="#_x0000_t75" style="width:55.75pt;height:33.95pt" o:ole="">
            <v:imagedata r:id="rId24" o:title=""/>
          </v:shape>
          <o:OLEObject Type="Embed" ProgID="Equation.3" ShapeID="_x0000_i1035" DrawAspect="Content" ObjectID="_1352813319" r:id="rId25"/>
        </w:object>
      </w:r>
      <w:r w:rsidRPr="00BA4020">
        <w:rPr>
          <w:b/>
          <w:bCs/>
          <w:sz w:val="28"/>
          <w:szCs w:val="28"/>
          <w:rtl/>
        </w:rPr>
        <w:t xml:space="preserve"> </w:t>
      </w:r>
      <w:proofErr w:type="gramStart"/>
      <w:r w:rsidRPr="00BA4020">
        <w:rPr>
          <w:b/>
          <w:bCs/>
          <w:sz w:val="28"/>
          <w:szCs w:val="28"/>
          <w:rtl/>
        </w:rPr>
        <w:t>الموضح</w:t>
      </w:r>
      <w:proofErr w:type="gramEnd"/>
      <w:r w:rsidRPr="00BA4020">
        <w:rPr>
          <w:b/>
          <w:bCs/>
          <w:sz w:val="28"/>
          <w:szCs w:val="28"/>
          <w:rtl/>
        </w:rPr>
        <w:t xml:space="preserve"> بالشكل أدناه.</w:t>
      </w:r>
    </w:p>
    <w:p w:rsidR="00BF37D1" w:rsidRPr="00BA4020" w:rsidRDefault="00BF37D1" w:rsidP="008039FF">
      <w:pPr>
        <w:rPr>
          <w:b/>
          <w:bCs/>
          <w:sz w:val="28"/>
          <w:szCs w:val="28"/>
          <w:rtl/>
        </w:rPr>
      </w:pPr>
      <w:r w:rsidRPr="00BA4020">
        <w:rPr>
          <w:b/>
          <w:bCs/>
          <w:sz w:val="28"/>
          <w:szCs w:val="28"/>
          <w:rtl/>
        </w:rPr>
        <w:t xml:space="preserve">حيث : </w:t>
      </w:r>
      <w:r w:rsidRPr="00BA4020">
        <w:rPr>
          <w:b/>
          <w:bCs/>
          <w:position w:val="-12"/>
          <w:sz w:val="28"/>
          <w:szCs w:val="28"/>
        </w:rPr>
        <w:object w:dxaOrig="360" w:dyaOrig="360">
          <v:shape id="_x0000_i1036" type="#_x0000_t75" style="width:18.25pt;height:18.25pt" o:ole="">
            <v:imagedata r:id="rId26" o:title=""/>
          </v:shape>
          <o:OLEObject Type="Embed" ProgID="Equation.3" ShapeID="_x0000_i1036" DrawAspect="Content" ObjectID="_1352813320" r:id="rId27"/>
        </w:object>
      </w:r>
      <w:r w:rsidRPr="00BA4020">
        <w:rPr>
          <w:b/>
          <w:bCs/>
          <w:sz w:val="28"/>
          <w:szCs w:val="28"/>
          <w:rtl/>
        </w:rPr>
        <w:t xml:space="preserve"> عدد </w:t>
      </w:r>
      <w:proofErr w:type="spellStart"/>
      <w:r w:rsidRPr="00BA4020">
        <w:rPr>
          <w:b/>
          <w:bCs/>
          <w:sz w:val="28"/>
          <w:szCs w:val="28"/>
          <w:rtl/>
        </w:rPr>
        <w:t>الأنوية</w:t>
      </w:r>
      <w:proofErr w:type="spellEnd"/>
      <w:r w:rsidRPr="00BA4020">
        <w:rPr>
          <w:b/>
          <w:bCs/>
          <w:sz w:val="28"/>
          <w:szCs w:val="28"/>
          <w:rtl/>
        </w:rPr>
        <w:t xml:space="preserve"> المشعة الموجودة في العينة في اللحظة </w:t>
      </w:r>
      <w:r w:rsidRPr="00BA4020">
        <w:rPr>
          <w:b/>
          <w:bCs/>
          <w:position w:val="-6"/>
          <w:sz w:val="28"/>
          <w:szCs w:val="28"/>
        </w:rPr>
        <w:object w:dxaOrig="520" w:dyaOrig="279">
          <v:shape id="_x0000_i1037" type="#_x0000_t75" style="width:25.85pt;height:14.2pt" o:ole="">
            <v:imagedata r:id="rId28" o:title=""/>
          </v:shape>
          <o:OLEObject Type="Embed" ProgID="Equation.3" ShapeID="_x0000_i1037" DrawAspect="Content" ObjectID="_1352813321" r:id="rId29"/>
        </w:object>
      </w:r>
      <w:r w:rsidRPr="00BA4020">
        <w:rPr>
          <w:b/>
          <w:bCs/>
          <w:sz w:val="28"/>
          <w:szCs w:val="28"/>
          <w:rtl/>
        </w:rPr>
        <w:t xml:space="preserve">.  </w:t>
      </w:r>
      <w:r w:rsidRPr="00BA4020">
        <w:rPr>
          <w:b/>
          <w:bCs/>
          <w:position w:val="-10"/>
          <w:sz w:val="28"/>
          <w:szCs w:val="28"/>
        </w:rPr>
        <w:object w:dxaOrig="480" w:dyaOrig="340">
          <v:shape id="_x0000_i1038" type="#_x0000_t75" style="width:23.85pt;height:17.25pt" o:ole="">
            <v:imagedata r:id="rId30" o:title=""/>
          </v:shape>
          <o:OLEObject Type="Embed" ProgID="Equation.3" ShapeID="_x0000_i1038" DrawAspect="Content" ObjectID="_1352813322" r:id="rId31"/>
        </w:object>
      </w:r>
      <w:r w:rsidRPr="00BA4020">
        <w:rPr>
          <w:b/>
          <w:bCs/>
          <w:sz w:val="28"/>
          <w:szCs w:val="28"/>
          <w:rtl/>
        </w:rPr>
        <w:t xml:space="preserve"> عدد </w:t>
      </w:r>
      <w:proofErr w:type="spellStart"/>
      <w:r w:rsidRPr="00BA4020">
        <w:rPr>
          <w:b/>
          <w:bCs/>
          <w:sz w:val="28"/>
          <w:szCs w:val="28"/>
          <w:rtl/>
        </w:rPr>
        <w:t>الأنوية</w:t>
      </w:r>
      <w:proofErr w:type="spellEnd"/>
      <w:r w:rsidRPr="00BA4020">
        <w:rPr>
          <w:b/>
          <w:bCs/>
          <w:sz w:val="28"/>
          <w:szCs w:val="28"/>
          <w:rtl/>
        </w:rPr>
        <w:t xml:space="preserve"> المشعة الموجودة في العينة في اللحظة </w:t>
      </w:r>
      <w:r w:rsidRPr="00BA4020">
        <w:rPr>
          <w:b/>
          <w:bCs/>
          <w:position w:val="-6"/>
          <w:sz w:val="28"/>
          <w:szCs w:val="28"/>
        </w:rPr>
        <w:object w:dxaOrig="160" w:dyaOrig="260">
          <v:shape id="_x0000_i1039" type="#_x0000_t75" style="width:8.1pt;height:13.2pt" o:ole="">
            <v:imagedata r:id="rId32" o:title=""/>
          </v:shape>
          <o:OLEObject Type="Embed" ProgID="Equation.3" ShapeID="_x0000_i1039" DrawAspect="Content" ObjectID="_1352813323" r:id="rId33"/>
        </w:object>
      </w:r>
      <w:r w:rsidRPr="00BA4020">
        <w:rPr>
          <w:b/>
          <w:bCs/>
          <w:sz w:val="28"/>
          <w:szCs w:val="28"/>
          <w:rtl/>
        </w:rPr>
        <w:t>.</w:t>
      </w:r>
    </w:p>
    <w:p w:rsidR="00BF37D1" w:rsidRPr="00BA4020" w:rsidRDefault="00BF37D1" w:rsidP="008039FF">
      <w:pPr>
        <w:rPr>
          <w:b/>
          <w:bCs/>
          <w:sz w:val="28"/>
          <w:szCs w:val="28"/>
          <w:rtl/>
        </w:rPr>
      </w:pPr>
      <w:r w:rsidRPr="00BA4020">
        <w:rPr>
          <w:b/>
          <w:bCs/>
          <w:sz w:val="28"/>
          <w:szCs w:val="28"/>
          <w:rtl/>
        </w:rPr>
        <w:t xml:space="preserve">1) </w:t>
      </w:r>
      <w:r w:rsidR="008039FF" w:rsidRPr="00BA4020">
        <w:rPr>
          <w:rFonts w:hint="cs"/>
          <w:b/>
          <w:bCs/>
          <w:sz w:val="28"/>
          <w:szCs w:val="28"/>
          <w:rtl/>
        </w:rPr>
        <w:t>1-1-</w:t>
      </w:r>
      <w:r w:rsidRPr="00BA4020">
        <w:rPr>
          <w:b/>
          <w:bCs/>
          <w:sz w:val="28"/>
          <w:szCs w:val="28"/>
          <w:rtl/>
        </w:rPr>
        <w:t xml:space="preserve">عرف زمن </w:t>
      </w:r>
      <w:proofErr w:type="gramStart"/>
      <w:r w:rsidRPr="00BA4020">
        <w:rPr>
          <w:b/>
          <w:bCs/>
          <w:sz w:val="28"/>
          <w:szCs w:val="28"/>
          <w:rtl/>
        </w:rPr>
        <w:t>نصف</w:t>
      </w:r>
      <w:proofErr w:type="gramEnd"/>
      <w:r w:rsidRPr="00BA4020">
        <w:rPr>
          <w:b/>
          <w:bCs/>
          <w:sz w:val="28"/>
          <w:szCs w:val="28"/>
          <w:rtl/>
        </w:rPr>
        <w:t xml:space="preserve"> العمر (</w:t>
      </w:r>
      <w:r w:rsidRPr="00BA4020">
        <w:rPr>
          <w:b/>
          <w:bCs/>
          <w:position w:val="-20"/>
          <w:sz w:val="28"/>
          <w:szCs w:val="28"/>
        </w:rPr>
        <w:object w:dxaOrig="260" w:dyaOrig="440">
          <v:shape id="_x0000_i1040" type="#_x0000_t75" style="width:13.2pt;height:21.8pt" o:ole="">
            <v:imagedata r:id="rId34" o:title=""/>
          </v:shape>
          <o:OLEObject Type="Embed" ProgID="Equation.3" ShapeID="_x0000_i1040" DrawAspect="Content" ObjectID="_1352813324" r:id="rId35"/>
        </w:object>
      </w:r>
      <w:r w:rsidRPr="00BA4020">
        <w:rPr>
          <w:b/>
          <w:bCs/>
          <w:sz w:val="28"/>
          <w:szCs w:val="28"/>
          <w:rtl/>
        </w:rPr>
        <w:t>)</w:t>
      </w:r>
    </w:p>
    <w:p w:rsidR="00BF37D1" w:rsidRPr="00BA4020" w:rsidRDefault="00BF37D1" w:rsidP="008039FF">
      <w:pPr>
        <w:rPr>
          <w:b/>
          <w:bCs/>
          <w:sz w:val="28"/>
          <w:szCs w:val="28"/>
          <w:rtl/>
        </w:rPr>
      </w:pPr>
      <w:r w:rsidRPr="00BA4020">
        <w:rPr>
          <w:b/>
          <w:bCs/>
          <w:sz w:val="28"/>
          <w:szCs w:val="28"/>
          <w:rtl/>
        </w:rPr>
        <w:t xml:space="preserve">    </w:t>
      </w:r>
      <w:r w:rsidR="008039FF" w:rsidRPr="00BA4020">
        <w:rPr>
          <w:rFonts w:hint="cs"/>
          <w:b/>
          <w:bCs/>
          <w:sz w:val="28"/>
          <w:szCs w:val="28"/>
          <w:rtl/>
        </w:rPr>
        <w:t>1-2-</w:t>
      </w:r>
      <w:r w:rsidRPr="00BA4020">
        <w:rPr>
          <w:b/>
          <w:bCs/>
          <w:sz w:val="28"/>
          <w:szCs w:val="28"/>
          <w:rtl/>
        </w:rPr>
        <w:t xml:space="preserve"> عين قيمة زمن نصف العمر للنواة </w:t>
      </w:r>
      <w:r w:rsidRPr="00BA4020">
        <w:rPr>
          <w:b/>
          <w:bCs/>
          <w:position w:val="-10"/>
          <w:sz w:val="28"/>
          <w:szCs w:val="28"/>
        </w:rPr>
        <w:object w:dxaOrig="400" w:dyaOrig="360">
          <v:shape id="_x0000_i1041" type="#_x0000_t75" style="width:23.3pt;height:21.3pt" o:ole="">
            <v:imagedata r:id="rId9" o:title=""/>
          </v:shape>
          <o:OLEObject Type="Embed" ProgID="Equation.3" ShapeID="_x0000_i1041" DrawAspect="Content" ObjectID="_1352813325" r:id="rId36"/>
        </w:object>
      </w:r>
      <w:r w:rsidRPr="00BA4020">
        <w:rPr>
          <w:b/>
          <w:bCs/>
          <w:sz w:val="28"/>
          <w:szCs w:val="28"/>
          <w:rtl/>
        </w:rPr>
        <w:t xml:space="preserve"> بيانيا.</w:t>
      </w:r>
    </w:p>
    <w:p w:rsidR="00BF37D1" w:rsidRPr="00BA4020" w:rsidRDefault="00BF37D1" w:rsidP="008039FF">
      <w:pPr>
        <w:rPr>
          <w:b/>
          <w:bCs/>
          <w:sz w:val="28"/>
          <w:szCs w:val="28"/>
          <w:rtl/>
        </w:rPr>
      </w:pPr>
      <w:proofErr w:type="gramStart"/>
      <w:r w:rsidRPr="00BA4020">
        <w:rPr>
          <w:b/>
          <w:bCs/>
          <w:sz w:val="28"/>
          <w:szCs w:val="28"/>
          <w:rtl/>
        </w:rPr>
        <w:t>2)  أوجد</w:t>
      </w:r>
      <w:proofErr w:type="gramEnd"/>
      <w:r w:rsidRPr="00BA4020">
        <w:rPr>
          <w:b/>
          <w:bCs/>
          <w:sz w:val="28"/>
          <w:szCs w:val="28"/>
          <w:rtl/>
        </w:rPr>
        <w:t xml:space="preserve"> العبارة الحرفية التي تربط </w:t>
      </w:r>
      <w:r w:rsidRPr="00BA4020">
        <w:rPr>
          <w:b/>
          <w:bCs/>
          <w:position w:val="-20"/>
          <w:sz w:val="28"/>
          <w:szCs w:val="28"/>
        </w:rPr>
        <w:object w:dxaOrig="260" w:dyaOrig="440">
          <v:shape id="_x0000_i1042" type="#_x0000_t75" style="width:12.7pt;height:24.85pt" o:ole="">
            <v:imagedata r:id="rId34" o:title=""/>
          </v:shape>
          <o:OLEObject Type="Embed" ProgID="Equation.3" ShapeID="_x0000_i1042" DrawAspect="Content" ObjectID="_1352813326" r:id="rId37"/>
        </w:object>
      </w:r>
      <w:r w:rsidRPr="00BA4020">
        <w:rPr>
          <w:b/>
          <w:bCs/>
          <w:sz w:val="28"/>
          <w:szCs w:val="28"/>
          <w:rtl/>
        </w:rPr>
        <w:t xml:space="preserve"> بثابت التفكك </w:t>
      </w:r>
      <w:r w:rsidRPr="00BA4020">
        <w:rPr>
          <w:b/>
          <w:bCs/>
          <w:position w:val="-6"/>
          <w:sz w:val="28"/>
          <w:szCs w:val="28"/>
        </w:rPr>
        <w:object w:dxaOrig="200" w:dyaOrig="279">
          <v:shape id="_x0000_i1043" type="#_x0000_t75" style="width:13.2pt;height:17.75pt" o:ole="">
            <v:imagedata r:id="rId38" o:title=""/>
          </v:shape>
          <o:OLEObject Type="Embed" ProgID="Equation.3" ShapeID="_x0000_i1043" DrawAspect="Content" ObjectID="_1352813327" r:id="rId39"/>
        </w:object>
      </w:r>
      <w:r w:rsidR="008039FF" w:rsidRPr="00BA4020">
        <w:rPr>
          <w:b/>
          <w:bCs/>
          <w:sz w:val="28"/>
          <w:szCs w:val="28"/>
          <w:rtl/>
        </w:rPr>
        <w:t xml:space="preserve"> </w:t>
      </w:r>
      <w:r w:rsidR="008039FF" w:rsidRPr="00BA4020">
        <w:rPr>
          <w:rFonts w:hint="cs"/>
          <w:b/>
          <w:bCs/>
          <w:sz w:val="28"/>
          <w:szCs w:val="28"/>
          <w:rtl/>
        </w:rPr>
        <w:t>ثم</w:t>
      </w:r>
      <w:r w:rsidR="008039FF" w:rsidRPr="00BA4020">
        <w:rPr>
          <w:b/>
          <w:bCs/>
          <w:sz w:val="28"/>
          <w:szCs w:val="28"/>
          <w:rtl/>
        </w:rPr>
        <w:t xml:space="preserve">   أحسب قيمة </w:t>
      </w:r>
      <w:r w:rsidR="008039FF" w:rsidRPr="00BA4020">
        <w:rPr>
          <w:b/>
          <w:bCs/>
          <w:position w:val="-6"/>
          <w:sz w:val="28"/>
          <w:szCs w:val="28"/>
        </w:rPr>
        <w:object w:dxaOrig="200" w:dyaOrig="279">
          <v:shape id="_x0000_i1044" type="#_x0000_t75" style="width:13.2pt;height:17.75pt" o:ole="">
            <v:imagedata r:id="rId38" o:title=""/>
          </v:shape>
          <o:OLEObject Type="Embed" ProgID="Equation.3" ShapeID="_x0000_i1044" DrawAspect="Content" ObjectID="_1352813328" r:id="rId40"/>
        </w:object>
      </w:r>
      <w:r w:rsidR="008039FF" w:rsidRPr="00BA4020">
        <w:rPr>
          <w:b/>
          <w:bCs/>
          <w:sz w:val="28"/>
          <w:szCs w:val="28"/>
          <w:rtl/>
        </w:rPr>
        <w:t xml:space="preserve"> ثابت التفكك للنواة </w:t>
      </w:r>
      <w:r w:rsidR="008039FF" w:rsidRPr="00BA4020">
        <w:rPr>
          <w:b/>
          <w:bCs/>
          <w:position w:val="-10"/>
          <w:sz w:val="28"/>
          <w:szCs w:val="28"/>
        </w:rPr>
        <w:object w:dxaOrig="400" w:dyaOrig="360">
          <v:shape id="_x0000_i1045" type="#_x0000_t75" style="width:23.3pt;height:21.3pt" o:ole="">
            <v:imagedata r:id="rId9" o:title=""/>
          </v:shape>
          <o:OLEObject Type="Embed" ProgID="Equation.3" ShapeID="_x0000_i1045" DrawAspect="Content" ObjectID="_1352813329" r:id="rId41"/>
        </w:object>
      </w:r>
      <w:r w:rsidR="008039FF" w:rsidRPr="00BA4020">
        <w:rPr>
          <w:b/>
          <w:bCs/>
          <w:sz w:val="28"/>
          <w:szCs w:val="28"/>
          <w:rtl/>
        </w:rPr>
        <w:t>.</w:t>
      </w:r>
    </w:p>
    <w:p w:rsidR="00BF37D1" w:rsidRPr="00BA4020" w:rsidRDefault="00BF37D1" w:rsidP="00BF37D1">
      <w:pPr>
        <w:rPr>
          <w:b/>
          <w:bCs/>
          <w:sz w:val="28"/>
          <w:szCs w:val="28"/>
          <w:rtl/>
        </w:rPr>
      </w:pPr>
      <w:r w:rsidRPr="00BA4020">
        <w:rPr>
          <w:b/>
          <w:bCs/>
          <w:sz w:val="28"/>
          <w:szCs w:val="28"/>
          <w:rtl/>
        </w:rPr>
        <w:t xml:space="preserve">3)  بالاعتماد على النتائج المتحصل عليها و القائمة الموجودة في الجدول عين النواة </w:t>
      </w:r>
      <w:r w:rsidRPr="00BA4020">
        <w:rPr>
          <w:b/>
          <w:bCs/>
          <w:position w:val="-10"/>
          <w:sz w:val="28"/>
          <w:szCs w:val="28"/>
        </w:rPr>
        <w:object w:dxaOrig="400" w:dyaOrig="360">
          <v:shape id="_x0000_i1046" type="#_x0000_t75" style="width:23.3pt;height:21.3pt" o:ole="">
            <v:imagedata r:id="rId9" o:title=""/>
          </v:shape>
          <o:OLEObject Type="Embed" ProgID="Equation.3" ShapeID="_x0000_i1046" DrawAspect="Content" ObjectID="_1352813330" r:id="rId42"/>
        </w:object>
      </w:r>
      <w:r w:rsidRPr="00BA4020">
        <w:rPr>
          <w:b/>
          <w:bCs/>
          <w:sz w:val="28"/>
          <w:szCs w:val="28"/>
          <w:rtl/>
        </w:rPr>
        <w:t xml:space="preserve"> </w:t>
      </w:r>
    </w:p>
    <w:p w:rsidR="00BF37D1" w:rsidRPr="00BA4020" w:rsidRDefault="00BF37D1" w:rsidP="00BF37D1">
      <w:pPr>
        <w:rPr>
          <w:b/>
          <w:bCs/>
          <w:sz w:val="28"/>
          <w:szCs w:val="28"/>
          <w:rtl/>
        </w:rPr>
      </w:pPr>
      <w:r w:rsidRPr="00BA4020">
        <w:rPr>
          <w:b/>
          <w:bCs/>
          <w:sz w:val="28"/>
          <w:szCs w:val="28"/>
          <w:rtl/>
        </w:rPr>
        <w:t xml:space="preserve">4) أكتب معادلة التفاعل </w:t>
      </w:r>
      <w:proofErr w:type="spellStart"/>
      <w:r w:rsidRPr="00BA4020">
        <w:rPr>
          <w:b/>
          <w:bCs/>
          <w:sz w:val="28"/>
          <w:szCs w:val="28"/>
          <w:rtl/>
        </w:rPr>
        <w:t>المنمذج</w:t>
      </w:r>
      <w:proofErr w:type="spellEnd"/>
      <w:r w:rsidRPr="00BA4020">
        <w:rPr>
          <w:b/>
          <w:bCs/>
          <w:sz w:val="28"/>
          <w:szCs w:val="28"/>
          <w:rtl/>
        </w:rPr>
        <w:t xml:space="preserve"> لتحول النواة </w:t>
      </w:r>
      <w:r w:rsidRPr="00BA4020">
        <w:rPr>
          <w:b/>
          <w:bCs/>
          <w:position w:val="-12"/>
          <w:sz w:val="28"/>
          <w:szCs w:val="28"/>
        </w:rPr>
        <w:object w:dxaOrig="480" w:dyaOrig="380">
          <v:shape id="_x0000_i1047" type="#_x0000_t75" style="width:26.85pt;height:21.8pt" o:ole="">
            <v:imagedata r:id="rId43" o:title=""/>
          </v:shape>
          <o:OLEObject Type="Embed" ProgID="Equation.3" ShapeID="_x0000_i1047" DrawAspect="Content" ObjectID="_1352813331" r:id="rId44"/>
        </w:object>
      </w:r>
      <w:r w:rsidRPr="00BA4020">
        <w:rPr>
          <w:b/>
          <w:bCs/>
          <w:sz w:val="28"/>
          <w:szCs w:val="28"/>
          <w:rtl/>
        </w:rPr>
        <w:t xml:space="preserve"> إلى النواة </w:t>
      </w:r>
      <w:r w:rsidRPr="00BA4020">
        <w:rPr>
          <w:b/>
          <w:bCs/>
          <w:position w:val="-10"/>
          <w:sz w:val="28"/>
          <w:szCs w:val="28"/>
        </w:rPr>
        <w:object w:dxaOrig="400" w:dyaOrig="360">
          <v:shape id="_x0000_i1048" type="#_x0000_t75" style="width:23.3pt;height:20.8pt" o:ole="">
            <v:imagedata r:id="rId9" o:title=""/>
          </v:shape>
          <o:OLEObject Type="Embed" ProgID="Equation.3" ShapeID="_x0000_i1048" DrawAspect="Content" ObjectID="_1352813332" r:id="rId45"/>
        </w:object>
      </w:r>
      <w:r w:rsidRPr="00BA4020">
        <w:rPr>
          <w:b/>
          <w:bCs/>
          <w:sz w:val="28"/>
          <w:szCs w:val="28"/>
          <w:rtl/>
        </w:rPr>
        <w:t>.</w:t>
      </w:r>
    </w:p>
    <w:p w:rsidR="00BF37D1" w:rsidRPr="00BA4020" w:rsidRDefault="00BF37D1" w:rsidP="00BF37D1">
      <w:pPr>
        <w:rPr>
          <w:b/>
          <w:bCs/>
          <w:sz w:val="28"/>
          <w:szCs w:val="28"/>
          <w:rtl/>
        </w:rPr>
      </w:pPr>
      <w:r w:rsidRPr="00BA4020">
        <w:rPr>
          <w:b/>
          <w:bCs/>
          <w:sz w:val="28"/>
          <w:szCs w:val="28"/>
          <w:rtl/>
        </w:rPr>
        <w:t>5) عرف طاقة الربط النووي</w:t>
      </w:r>
    </w:p>
    <w:p w:rsidR="00BF37D1" w:rsidRPr="00BA4020" w:rsidRDefault="00BF37D1" w:rsidP="00BF37D1">
      <w:pPr>
        <w:rPr>
          <w:b/>
          <w:bCs/>
          <w:sz w:val="28"/>
          <w:szCs w:val="28"/>
          <w:rtl/>
        </w:rPr>
      </w:pPr>
      <w:r w:rsidRPr="00BA4020">
        <w:rPr>
          <w:b/>
          <w:bCs/>
          <w:sz w:val="28"/>
          <w:szCs w:val="28"/>
          <w:rtl/>
        </w:rPr>
        <w:t xml:space="preserve">6) أحسب بالإلكترون </w:t>
      </w:r>
      <w:proofErr w:type="spellStart"/>
      <w:r w:rsidRPr="00BA4020">
        <w:rPr>
          <w:b/>
          <w:bCs/>
          <w:sz w:val="28"/>
          <w:szCs w:val="28"/>
          <w:rtl/>
        </w:rPr>
        <w:t>فولط</w:t>
      </w:r>
      <w:proofErr w:type="spellEnd"/>
      <w:r w:rsidRPr="00BA4020">
        <w:rPr>
          <w:b/>
          <w:bCs/>
          <w:sz w:val="28"/>
          <w:szCs w:val="28"/>
          <w:rtl/>
        </w:rPr>
        <w:t xml:space="preserve"> و </w:t>
      </w:r>
      <w:proofErr w:type="spellStart"/>
      <w:r w:rsidRPr="00BA4020">
        <w:rPr>
          <w:b/>
          <w:bCs/>
          <w:sz w:val="28"/>
          <w:szCs w:val="28"/>
          <w:rtl/>
        </w:rPr>
        <w:t>بالميغا</w:t>
      </w:r>
      <w:proofErr w:type="spellEnd"/>
      <w:r w:rsidRPr="00BA4020">
        <w:rPr>
          <w:b/>
          <w:bCs/>
          <w:sz w:val="28"/>
          <w:szCs w:val="28"/>
          <w:rtl/>
        </w:rPr>
        <w:t xml:space="preserve"> إلكترون </w:t>
      </w:r>
      <w:proofErr w:type="spellStart"/>
      <w:r w:rsidRPr="00BA4020">
        <w:rPr>
          <w:b/>
          <w:bCs/>
          <w:sz w:val="28"/>
          <w:szCs w:val="28"/>
          <w:rtl/>
        </w:rPr>
        <w:t>فولط</w:t>
      </w:r>
      <w:proofErr w:type="spellEnd"/>
      <w:r w:rsidRPr="00BA4020">
        <w:rPr>
          <w:b/>
          <w:bCs/>
          <w:sz w:val="28"/>
          <w:szCs w:val="28"/>
          <w:rtl/>
        </w:rPr>
        <w:t xml:space="preserve"> :</w:t>
      </w:r>
    </w:p>
    <w:p w:rsidR="00BF37D1" w:rsidRPr="00BA4020" w:rsidRDefault="008039FF" w:rsidP="008039FF">
      <w:pPr>
        <w:rPr>
          <w:b/>
          <w:bCs/>
          <w:sz w:val="28"/>
          <w:szCs w:val="28"/>
          <w:rtl/>
        </w:rPr>
      </w:pPr>
      <w:r w:rsidRPr="00BA4020">
        <w:rPr>
          <w:b/>
          <w:bCs/>
          <w:sz w:val="28"/>
          <w:szCs w:val="28"/>
          <w:rtl/>
        </w:rPr>
        <w:t xml:space="preserve">     </w:t>
      </w:r>
      <w:r w:rsidRPr="00BA4020">
        <w:rPr>
          <w:rFonts w:hint="cs"/>
          <w:b/>
          <w:bCs/>
          <w:sz w:val="28"/>
          <w:szCs w:val="28"/>
          <w:rtl/>
        </w:rPr>
        <w:t>6-1-</w:t>
      </w:r>
      <w:r w:rsidR="00BF37D1" w:rsidRPr="00BA4020">
        <w:rPr>
          <w:b/>
          <w:bCs/>
          <w:sz w:val="28"/>
          <w:szCs w:val="28"/>
          <w:rtl/>
        </w:rPr>
        <w:t xml:space="preserve"> طاقة الربط للنواة </w:t>
      </w:r>
      <w:r w:rsidR="00BF37D1" w:rsidRPr="00BA4020">
        <w:rPr>
          <w:b/>
          <w:bCs/>
          <w:position w:val="-10"/>
          <w:sz w:val="28"/>
          <w:szCs w:val="28"/>
        </w:rPr>
        <w:object w:dxaOrig="400" w:dyaOrig="360">
          <v:shape id="_x0000_i1049" type="#_x0000_t75" style="width:23.3pt;height:21.3pt" o:ole="">
            <v:imagedata r:id="rId9" o:title=""/>
          </v:shape>
          <o:OLEObject Type="Embed" ProgID="Equation.3" ShapeID="_x0000_i1049" DrawAspect="Content" ObjectID="_1352813333" r:id="rId46"/>
        </w:object>
      </w:r>
      <w:r w:rsidR="00BF37D1" w:rsidRPr="00BA4020">
        <w:rPr>
          <w:b/>
          <w:bCs/>
          <w:sz w:val="28"/>
          <w:szCs w:val="28"/>
          <w:rtl/>
        </w:rPr>
        <w:t xml:space="preserve"> </w:t>
      </w:r>
      <w:r w:rsidRPr="00BA4020">
        <w:rPr>
          <w:rFonts w:hint="cs"/>
          <w:b/>
          <w:bCs/>
          <w:sz w:val="28"/>
          <w:szCs w:val="28"/>
          <w:rtl/>
        </w:rPr>
        <w:t>.</w:t>
      </w:r>
    </w:p>
    <w:p w:rsidR="00BF37D1" w:rsidRPr="00BA4020" w:rsidRDefault="00BF37D1" w:rsidP="008039FF">
      <w:pPr>
        <w:rPr>
          <w:b/>
          <w:bCs/>
          <w:sz w:val="28"/>
          <w:szCs w:val="28"/>
          <w:rtl/>
        </w:rPr>
      </w:pPr>
      <w:r w:rsidRPr="00BA4020">
        <w:rPr>
          <w:b/>
          <w:bCs/>
          <w:sz w:val="28"/>
          <w:szCs w:val="28"/>
          <w:rtl/>
        </w:rPr>
        <w:t xml:space="preserve">    </w:t>
      </w:r>
      <w:r w:rsidR="008039FF" w:rsidRPr="00BA4020">
        <w:rPr>
          <w:rFonts w:hint="cs"/>
          <w:b/>
          <w:bCs/>
          <w:sz w:val="28"/>
          <w:szCs w:val="28"/>
          <w:rtl/>
        </w:rPr>
        <w:t>6-2-</w:t>
      </w:r>
      <w:r w:rsidRPr="00BA4020">
        <w:rPr>
          <w:b/>
          <w:bCs/>
          <w:sz w:val="28"/>
          <w:szCs w:val="28"/>
          <w:rtl/>
        </w:rPr>
        <w:t xml:space="preserve"> طاقة الربط لكل </w:t>
      </w:r>
      <w:proofErr w:type="spellStart"/>
      <w:r w:rsidRPr="00BA4020">
        <w:rPr>
          <w:b/>
          <w:bCs/>
          <w:sz w:val="28"/>
          <w:szCs w:val="28"/>
          <w:rtl/>
        </w:rPr>
        <w:t>نوية</w:t>
      </w:r>
      <w:proofErr w:type="spellEnd"/>
      <w:r w:rsidRPr="00BA4020">
        <w:rPr>
          <w:b/>
          <w:bCs/>
          <w:sz w:val="28"/>
          <w:szCs w:val="28"/>
          <w:rtl/>
        </w:rPr>
        <w:t>.</w:t>
      </w:r>
    </w:p>
    <w:p w:rsidR="00BF37D1" w:rsidRPr="00BA4020" w:rsidRDefault="00BF37D1" w:rsidP="00BF37D1">
      <w:pPr>
        <w:rPr>
          <w:b/>
          <w:bCs/>
          <w:sz w:val="28"/>
          <w:szCs w:val="28"/>
          <w:rtl/>
        </w:rPr>
      </w:pPr>
      <w:proofErr w:type="gramStart"/>
      <w:r w:rsidRPr="00BA4020">
        <w:rPr>
          <w:b/>
          <w:bCs/>
          <w:sz w:val="28"/>
          <w:szCs w:val="28"/>
          <w:rtl/>
        </w:rPr>
        <w:t>المعطيات :</w:t>
      </w:r>
      <w:proofErr w:type="gramEnd"/>
      <w:r w:rsidRPr="00BA4020">
        <w:rPr>
          <w:b/>
          <w:bCs/>
          <w:sz w:val="28"/>
          <w:szCs w:val="28"/>
          <w:rtl/>
        </w:rPr>
        <w:t xml:space="preserve">  </w:t>
      </w:r>
      <w:r w:rsidR="008039FF" w:rsidRPr="00BA4020">
        <w:rPr>
          <w:b/>
          <w:bCs/>
          <w:position w:val="-34"/>
          <w:sz w:val="28"/>
          <w:szCs w:val="28"/>
        </w:rPr>
        <w:object w:dxaOrig="6039" w:dyaOrig="800">
          <v:shape id="_x0000_i1050" type="#_x0000_t75" style="width:375.7pt;height:50.2pt" o:ole="">
            <v:imagedata r:id="rId47" o:title=""/>
          </v:shape>
          <o:OLEObject Type="Embed" ProgID="Equation.3" ShapeID="_x0000_i1050" DrawAspect="Content" ObjectID="_1352813334" r:id="rId48"/>
        </w:object>
      </w:r>
    </w:p>
    <w:p w:rsidR="00BF37D1" w:rsidRPr="00BA4020" w:rsidRDefault="00C93F1D" w:rsidP="00BF37D1">
      <w:pPr>
        <w:rPr>
          <w:b/>
          <w:bCs/>
          <w:sz w:val="28"/>
          <w:szCs w:val="28"/>
          <w:rtl/>
        </w:rPr>
      </w:pPr>
      <w:r w:rsidRPr="00C93F1D">
        <w:rPr>
          <w:b/>
          <w:bCs/>
          <w:noProof/>
          <w:sz w:val="28"/>
          <w:szCs w:val="28"/>
          <w:rtl/>
          <w:lang w:val="en-US" w:eastAsia="en-US"/>
        </w:rPr>
        <w:pict>
          <v:group id="_x0000_s1026" style="position:absolute;left:0;text-align:left;margin-left:54pt;margin-top:12.8pt;width:405pt;height:248.2pt;z-index:251660288" coordorigin="1931,10391" coordsize="8100,49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131;top:14531;width:900;height:540" filled="f" stroked="f">
              <v:textbox style="mso-next-textbox:#_x0000_s1027">
                <w:txbxContent>
                  <w:p w:rsidR="00BF37D1" w:rsidRPr="00121C29" w:rsidRDefault="00BF37D1" w:rsidP="00BF37D1">
                    <w:pPr>
                      <w:rPr>
                        <w:sz w:val="28"/>
                        <w:szCs w:val="28"/>
                      </w:rPr>
                    </w:pPr>
                    <w:r w:rsidRPr="00121C29">
                      <w:rPr>
                        <w:sz w:val="28"/>
                        <w:szCs w:val="28"/>
                      </w:rPr>
                      <w:t>t(s)</w:t>
                    </w:r>
                  </w:p>
                </w:txbxContent>
              </v:textbox>
            </v:shape>
            <v:shape id="_x0000_s1028" type="#_x0000_t202" style="position:absolute;left:1931;top:10391;width:809;height:824;mso-wrap-style:none" filled="f" stroked="f">
              <v:textbox style="mso-next-textbox:#_x0000_s1028;mso-fit-shape-to-text:t">
                <w:txbxContent>
                  <w:p w:rsidR="00BF37D1" w:rsidRPr="00121C29" w:rsidRDefault="00BF37D1" w:rsidP="00BF37D1">
                    <w:pPr>
                      <w:rPr>
                        <w:rtl/>
                      </w:rPr>
                    </w:pPr>
                    <w:r w:rsidRPr="00121C29">
                      <w:rPr>
                        <w:position w:val="-30"/>
                      </w:rPr>
                      <w:object w:dxaOrig="520" w:dyaOrig="680">
                        <v:shape id="_x0000_i1070" type="#_x0000_t75" style="width:25.85pt;height:33.95pt" o:ole="">
                          <v:imagedata r:id="rId49" o:title=""/>
                        </v:shape>
                        <o:OLEObject Type="Embed" ProgID="Equation.3" ShapeID="_x0000_i1070" DrawAspect="Content" ObjectID="_1352813354" r:id="rId50"/>
                      </w:object>
                    </w:r>
                  </w:p>
                </w:txbxContent>
              </v:textbox>
            </v:shape>
            <v:shape id="_x0000_s1029" type="#_x0000_t202" style="position:absolute;left:3327;top:14891;width:669;height:464;mso-wrap-style:none" filled="f" stroked="f">
              <v:textbox style="mso-next-textbox:#_x0000_s1029;mso-fit-shape-to-text:t">
                <w:txbxContent>
                  <w:p w:rsidR="00BF37D1" w:rsidRPr="00D903EA" w:rsidRDefault="00BF37D1" w:rsidP="00BF37D1">
                    <w:r w:rsidRPr="00D903EA">
                      <w:rPr>
                        <w:position w:val="-6"/>
                      </w:rPr>
                      <w:object w:dxaOrig="380" w:dyaOrig="320">
                        <v:shape id="_x0000_i1071" type="#_x0000_t75" style="width:18.75pt;height:16.25pt" o:ole="">
                          <v:imagedata r:id="rId51" o:title=""/>
                        </v:shape>
                        <o:OLEObject Type="Embed" ProgID="Equation.3" ShapeID="_x0000_i1071" DrawAspect="Content" ObjectID="_1352813355" r:id="rId52"/>
                      </w:object>
                    </w:r>
                  </w:p>
                </w:txbxContent>
              </v:textbox>
            </v:shape>
            <v:shape id="_x0000_s1030" type="#_x0000_t202" style="position:absolute;left:2230;top:11145;width:720;height:540" filled="f" stroked="f">
              <v:textbox style="mso-next-textbox:#_x0000_s1030">
                <w:txbxContent>
                  <w:p w:rsidR="00BF37D1" w:rsidRPr="00121C29" w:rsidRDefault="00BF37D1" w:rsidP="00BF37D1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2111;top:14616;width:900;height:540" filled="f" stroked="f">
              <v:textbox style="mso-next-textbox:#_x0000_s1031">
                <w:txbxContent>
                  <w:p w:rsidR="00BF37D1" w:rsidRPr="00121C29" w:rsidRDefault="00BF37D1" w:rsidP="00BF37D1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</w:p>
    <w:p w:rsidR="00BF37D1" w:rsidRPr="00BA4020" w:rsidRDefault="00C93F1D" w:rsidP="00BF37D1">
      <w:pPr>
        <w:jc w:val="center"/>
        <w:rPr>
          <w:b/>
          <w:bCs/>
          <w:sz w:val="28"/>
          <w:szCs w:val="28"/>
          <w:rtl/>
        </w:rPr>
      </w:pPr>
      <w:r w:rsidRPr="00C93F1D">
        <w:rPr>
          <w:b/>
          <w:bCs/>
          <w:noProof/>
          <w:sz w:val="28"/>
          <w:szCs w:val="28"/>
          <w:rtl/>
          <w:lang w:val="en-US" w:eastAsia="en-US"/>
        </w:rPr>
        <w:pict>
          <v:line id="_x0000_s1032" style="position:absolute;left:0;text-align:left;z-index:251661312" from="401.95pt,212.15pt" to="428.95pt,212.15pt" strokeweight="1pt">
            <v:stroke endarrow="block"/>
            <w10:wrap anchorx="page"/>
          </v:line>
        </w:pict>
      </w:r>
      <w:r w:rsidRPr="00C93F1D">
        <w:rPr>
          <w:b/>
          <w:bCs/>
          <w:noProof/>
          <w:sz w:val="28"/>
          <w:szCs w:val="28"/>
          <w:rtl/>
          <w:lang w:val="en-US" w:eastAsia="en-US"/>
        </w:rPr>
        <w:pict>
          <v:line id="_x0000_s1033" style="position:absolute;left:0;text-align:left;flip:y;z-index:251662336" from="94.25pt,4.3pt" to="94.25pt,22.3pt" strokeweight="1pt">
            <v:stroke endarrow="block"/>
            <w10:wrap anchorx="page"/>
          </v:line>
        </w:pict>
      </w:r>
      <w:r w:rsidR="00BF37D1" w:rsidRPr="00BA4020">
        <w:rPr>
          <w:b/>
          <w:bCs/>
          <w:noProof/>
          <w:sz w:val="28"/>
          <w:szCs w:val="28"/>
        </w:rPr>
        <w:drawing>
          <wp:inline distT="0" distB="0" distL="0" distR="0">
            <wp:extent cx="4372610" cy="284607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555" w:rsidRPr="00BA4020" w:rsidRDefault="00963555" w:rsidP="000636C2">
      <w:pPr>
        <w:rPr>
          <w:b/>
          <w:bCs/>
          <w:sz w:val="28"/>
          <w:szCs w:val="28"/>
          <w:rtl/>
        </w:rPr>
      </w:pPr>
      <w:r w:rsidRPr="00BA4020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التمرين </w:t>
      </w:r>
      <w:r w:rsidR="000636C2" w:rsidRPr="00BA4020">
        <w:rPr>
          <w:rFonts w:hint="cs"/>
          <w:b/>
          <w:bCs/>
          <w:sz w:val="28"/>
          <w:szCs w:val="28"/>
          <w:u w:val="single"/>
          <w:rtl/>
        </w:rPr>
        <w:t>الثاني (04 نقاط)</w:t>
      </w:r>
    </w:p>
    <w:p w:rsidR="00963555" w:rsidRPr="00BA4020" w:rsidRDefault="00963555" w:rsidP="00963555">
      <w:pPr>
        <w:ind w:left="360"/>
        <w:rPr>
          <w:rFonts w:ascii="Arial" w:hAnsi="Arial"/>
          <w:b/>
          <w:bCs/>
          <w:sz w:val="28"/>
          <w:szCs w:val="28"/>
          <w:rtl/>
          <w:lang w:val="de-DE" w:bidi="ar-DZ"/>
        </w:rPr>
      </w:pP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بطاقة تعريف </w:t>
      </w:r>
      <w:proofErr w:type="spellStart"/>
      <w:r w:rsidRPr="00BA4020">
        <w:rPr>
          <w:rFonts w:hint="cs"/>
          <w:b/>
          <w:bCs/>
          <w:sz w:val="28"/>
          <w:szCs w:val="28"/>
          <w:rtl/>
          <w:lang w:bidi="ar-DZ"/>
        </w:rPr>
        <w:t>البلوتونيوم</w:t>
      </w:r>
      <w:r w:rsidRPr="00BA4020">
        <w:rPr>
          <w:rFonts w:ascii="Arial" w:hAnsi="Arial"/>
          <w:b/>
          <w:bCs/>
          <w:sz w:val="28"/>
          <w:szCs w:val="28"/>
          <w:lang w:val="de-DE"/>
        </w:rPr>
        <w:t>Pu</w:t>
      </w:r>
      <w:proofErr w:type="spellEnd"/>
      <w:r w:rsidRPr="00BA4020">
        <w:rPr>
          <w:rFonts w:ascii="Arial" w:hAnsi="Arial"/>
          <w:b/>
          <w:bCs/>
          <w:sz w:val="28"/>
          <w:szCs w:val="28"/>
        </w:rPr>
        <w:t xml:space="preserve"> </w:t>
      </w:r>
      <w:r w:rsidRPr="00BA4020">
        <w:rPr>
          <w:rFonts w:ascii="Arial" w:hAnsi="Arial" w:hint="cs"/>
          <w:b/>
          <w:bCs/>
          <w:sz w:val="28"/>
          <w:szCs w:val="28"/>
          <w:rtl/>
          <w:lang w:val="de-DE" w:bidi="ar-DZ"/>
        </w:rPr>
        <w:t xml:space="preserve"> :</w:t>
      </w:r>
    </w:p>
    <w:p w:rsidR="00963555" w:rsidRPr="00BA4020" w:rsidRDefault="00C93F1D" w:rsidP="00963555">
      <w:pPr>
        <w:ind w:left="360"/>
        <w:rPr>
          <w:rFonts w:ascii="Arial" w:hAnsi="Arial"/>
          <w:b/>
          <w:bCs/>
          <w:sz w:val="28"/>
          <w:szCs w:val="28"/>
          <w:rtl/>
          <w:lang w:val="de-DE" w:bidi="ar-DZ"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shape id="_x0000_s1063" type="#_x0000_t202" style="position:absolute;left:0;text-align:left;margin-left:-.1pt;margin-top:.3pt;width:522pt;height:97.8pt;z-index:251664384">
            <v:textbox>
              <w:txbxContent>
                <w:p w:rsidR="00963555" w:rsidRPr="00963555" w:rsidRDefault="00963555" w:rsidP="00963555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الوصف :</w:t>
                  </w:r>
                  <w:proofErr w:type="gramEnd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معدن اصطناعي ثقيل,له </w:t>
                  </w:r>
                  <w:r w:rsidRPr="00963555">
                    <w:rPr>
                      <w:b/>
                      <w:bCs/>
                      <w:sz w:val="28"/>
                      <w:szCs w:val="28"/>
                      <w:lang w:bidi="ar-DZ"/>
                    </w:rPr>
                    <w:t>15</w:t>
                  </w:r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نظير من بينها </w:t>
                  </w:r>
                  <w:r w:rsidRPr="00963555">
                    <w:rPr>
                      <w:b/>
                      <w:bCs/>
                      <w:sz w:val="28"/>
                      <w:szCs w:val="28"/>
                      <w:lang w:bidi="ar-DZ"/>
                    </w:rPr>
                    <w:t>238,239,241</w:t>
                  </w:r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963555" w:rsidRPr="00963555" w:rsidRDefault="00963555" w:rsidP="00963555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الانتاج</w:t>
                  </w:r>
                  <w:proofErr w:type="spellEnd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: من العائلة المشعة </w:t>
                  </w:r>
                  <w:proofErr w:type="spellStart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لليورانيوم</w:t>
                  </w:r>
                  <w:proofErr w:type="spellEnd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963555">
                    <w:rPr>
                      <w:b/>
                      <w:bCs/>
                      <w:sz w:val="28"/>
                      <w:szCs w:val="28"/>
                      <w:lang w:bidi="ar-DZ"/>
                    </w:rPr>
                    <w:t>238</w:t>
                  </w:r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,ويستعمل كوقود </w:t>
                  </w:r>
                  <w:proofErr w:type="spellStart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موكس</w:t>
                  </w:r>
                  <w:proofErr w:type="spellEnd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,ويستخدم في الرؤوس النووية,وهو مصدر للنيترونات و الحرارة.</w:t>
                  </w:r>
                </w:p>
                <w:p w:rsidR="00963555" w:rsidRPr="00963555" w:rsidRDefault="00963555" w:rsidP="00963555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نشاطه </w:t>
                  </w:r>
                  <w:proofErr w:type="spellStart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الاشعاعي</w:t>
                  </w:r>
                  <w:proofErr w:type="spellEnd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:يصدر دقائق </w:t>
                  </w:r>
                  <w:r w:rsidRPr="00963555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>α</w:t>
                  </w:r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proofErr w:type="spellStart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اشعة</w:t>
                  </w:r>
                  <w:proofErr w:type="spellEnd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963555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>γ</w:t>
                  </w:r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ما عدا </w:t>
                  </w:r>
                  <w:proofErr w:type="spellStart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بلوتونيوم</w:t>
                  </w:r>
                  <w:proofErr w:type="spellEnd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963555">
                    <w:rPr>
                      <w:b/>
                      <w:bCs/>
                      <w:sz w:val="28"/>
                      <w:szCs w:val="28"/>
                      <w:lang w:bidi="ar-DZ"/>
                    </w:rPr>
                    <w:t>241</w:t>
                  </w:r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يصدر </w:t>
                  </w:r>
                  <w:proofErr w:type="spellStart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اشعة</w:t>
                  </w:r>
                  <w:proofErr w:type="spellEnd"/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963555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>β</w:t>
                  </w:r>
                  <w:r w:rsidRPr="009635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963555" w:rsidRDefault="00963555" w:rsidP="00963555">
                  <w:pPr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تعليق: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بلوتونيوم</w:t>
                  </w:r>
                  <w:proofErr w:type="spellEnd"/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>
                    <w:rPr>
                      <w:lang w:bidi="ar-DZ"/>
                    </w:rPr>
                    <w:t>239</w:t>
                  </w:r>
                  <w:r>
                    <w:rPr>
                      <w:rFonts w:hint="cs"/>
                      <w:rtl/>
                      <w:lang w:bidi="ar-DZ"/>
                    </w:rPr>
                    <w:t>و</w:t>
                  </w:r>
                  <w:r>
                    <w:rPr>
                      <w:lang w:bidi="ar-DZ"/>
                    </w:rPr>
                    <w:t>241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انوية</w:t>
                  </w:r>
                  <w:proofErr w:type="spellEnd"/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شطورة</w:t>
                  </w:r>
                  <w:proofErr w:type="spellEnd"/>
                  <w:r>
                    <w:rPr>
                      <w:lang w:bidi="ar-DZ"/>
                    </w:rPr>
                    <w:t>(fissiles).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</w:p>
                <w:p w:rsidR="00963555" w:rsidRDefault="00963555" w:rsidP="00963555">
                  <w:pPr>
                    <w:rPr>
                      <w:rtl/>
                      <w:lang w:bidi="ar-DZ"/>
                    </w:rPr>
                  </w:pPr>
                </w:p>
                <w:p w:rsidR="00963555" w:rsidRDefault="00963555" w:rsidP="00963555">
                  <w:pPr>
                    <w:rPr>
                      <w:rtl/>
                      <w:lang w:bidi="ar-DZ"/>
                    </w:rPr>
                  </w:pPr>
                </w:p>
                <w:p w:rsidR="00963555" w:rsidRDefault="00963555" w:rsidP="00963555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963555" w:rsidRPr="00BA4020" w:rsidRDefault="00963555" w:rsidP="00963555">
      <w:pPr>
        <w:ind w:left="360"/>
        <w:rPr>
          <w:b/>
          <w:bCs/>
          <w:sz w:val="28"/>
          <w:szCs w:val="28"/>
          <w:rtl/>
          <w:lang w:bidi="ar-DZ"/>
        </w:rPr>
      </w:pPr>
    </w:p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</w:p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</w:p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</w:p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  <w:proofErr w:type="gramStart"/>
      <w:r w:rsidRPr="00BA4020">
        <w:rPr>
          <w:rFonts w:hint="cs"/>
          <w:b/>
          <w:bCs/>
          <w:sz w:val="28"/>
          <w:szCs w:val="28"/>
          <w:rtl/>
          <w:lang w:bidi="ar-DZ"/>
        </w:rPr>
        <w:t>المعطيات</w:t>
      </w:r>
      <w:proofErr w:type="gramEnd"/>
      <w:r w:rsidRPr="00BA4020">
        <w:rPr>
          <w:rFonts w:hint="cs"/>
          <w:b/>
          <w:bCs/>
          <w:sz w:val="28"/>
          <w:szCs w:val="28"/>
          <w:rtl/>
          <w:lang w:bidi="ar-DZ"/>
        </w:rPr>
        <w:t>:مقتطف من الجدول الدوري:</w:t>
      </w:r>
    </w:p>
    <w:tbl>
      <w:tblPr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2"/>
        <w:gridCol w:w="2041"/>
        <w:gridCol w:w="2041"/>
        <w:gridCol w:w="2041"/>
        <w:gridCol w:w="1196"/>
      </w:tblGrid>
      <w:tr w:rsidR="00963555" w:rsidRPr="00BA4020" w:rsidTr="00FE2BE2">
        <w:tc>
          <w:tcPr>
            <w:tcW w:w="1123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de-DE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  <w:vertAlign w:val="subscript"/>
                <w:lang w:val="de-DE"/>
              </w:rPr>
              <w:t>92</w:t>
            </w:r>
            <w:r w:rsidRPr="00BA4020">
              <w:rPr>
                <w:rFonts w:ascii="Arial" w:hAnsi="Arial"/>
                <w:b/>
                <w:bCs/>
                <w:sz w:val="28"/>
                <w:szCs w:val="28"/>
                <w:lang w:val="de-DE"/>
              </w:rPr>
              <w:t>U</w:t>
            </w:r>
          </w:p>
        </w:tc>
        <w:tc>
          <w:tcPr>
            <w:tcW w:w="2041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de-DE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  <w:vertAlign w:val="subscript"/>
                <w:lang w:val="de-DE"/>
              </w:rPr>
              <w:t>93</w:t>
            </w:r>
            <w:r w:rsidRPr="00BA4020">
              <w:rPr>
                <w:rFonts w:ascii="Arial" w:hAnsi="Arial"/>
                <w:b/>
                <w:bCs/>
                <w:sz w:val="28"/>
                <w:szCs w:val="28"/>
                <w:lang w:val="de-DE"/>
              </w:rPr>
              <w:t>Np</w:t>
            </w:r>
          </w:p>
        </w:tc>
        <w:tc>
          <w:tcPr>
            <w:tcW w:w="2041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de-DE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  <w:vertAlign w:val="subscript"/>
                <w:lang w:val="de-DE"/>
              </w:rPr>
              <w:t>94</w:t>
            </w:r>
            <w:r w:rsidRPr="00BA4020">
              <w:rPr>
                <w:rFonts w:ascii="Arial" w:hAnsi="Arial"/>
                <w:b/>
                <w:bCs/>
                <w:sz w:val="28"/>
                <w:szCs w:val="28"/>
                <w:lang w:val="de-DE"/>
              </w:rPr>
              <w:t>Pu</w:t>
            </w:r>
          </w:p>
        </w:tc>
        <w:tc>
          <w:tcPr>
            <w:tcW w:w="2041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de-DE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  <w:vertAlign w:val="subscript"/>
                <w:lang w:val="de-DE"/>
              </w:rPr>
              <w:t>95</w:t>
            </w:r>
            <w:r w:rsidRPr="00BA4020">
              <w:rPr>
                <w:rFonts w:ascii="Arial" w:hAnsi="Arial"/>
                <w:b/>
                <w:bCs/>
                <w:sz w:val="28"/>
                <w:szCs w:val="28"/>
                <w:lang w:val="de-DE"/>
              </w:rPr>
              <w:t>Am</w:t>
            </w:r>
          </w:p>
        </w:tc>
        <w:tc>
          <w:tcPr>
            <w:tcW w:w="990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de-DE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  <w:vertAlign w:val="subscript"/>
                <w:lang w:val="de-DE"/>
              </w:rPr>
              <w:t>96</w:t>
            </w:r>
            <w:r w:rsidRPr="00BA4020">
              <w:rPr>
                <w:rFonts w:ascii="Arial" w:hAnsi="Arial"/>
                <w:b/>
                <w:bCs/>
                <w:sz w:val="28"/>
                <w:szCs w:val="28"/>
                <w:lang w:val="de-DE"/>
              </w:rPr>
              <w:t>Cm</w:t>
            </w:r>
          </w:p>
        </w:tc>
      </w:tr>
      <w:tr w:rsidR="00963555" w:rsidRPr="00BA4020" w:rsidTr="00FE2BE2">
        <w:tc>
          <w:tcPr>
            <w:tcW w:w="1123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BA4020">
              <w:rPr>
                <w:rFonts w:ascii="Arial" w:hAnsi="Arial"/>
                <w:b/>
                <w:bCs/>
                <w:sz w:val="28"/>
                <w:szCs w:val="28"/>
                <w:lang w:val="de-DE"/>
              </w:rPr>
              <w:t>Uranium</w:t>
            </w:r>
            <w:proofErr w:type="spellEnd"/>
          </w:p>
        </w:tc>
        <w:tc>
          <w:tcPr>
            <w:tcW w:w="2041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de-DE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  <w:lang w:val="de-DE"/>
              </w:rPr>
              <w:t>Neptunium</w:t>
            </w:r>
          </w:p>
        </w:tc>
        <w:tc>
          <w:tcPr>
            <w:tcW w:w="2041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</w:rPr>
              <w:t>Plutonium</w:t>
            </w:r>
          </w:p>
        </w:tc>
        <w:tc>
          <w:tcPr>
            <w:tcW w:w="2041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</w:rPr>
              <w:t>Américium</w:t>
            </w:r>
          </w:p>
        </w:tc>
        <w:tc>
          <w:tcPr>
            <w:tcW w:w="990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</w:rPr>
              <w:t>Curium</w:t>
            </w:r>
          </w:p>
        </w:tc>
      </w:tr>
    </w:tbl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</w:p>
    <w:p w:rsidR="00963555" w:rsidRPr="00BA4020" w:rsidRDefault="00C93F1D" w:rsidP="00963555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</w:rPr>
        <w:pict>
          <v:shape id="_x0000_s1064" type="#_x0000_t202" style="position:absolute;left:0;text-align:left;margin-left:341.9pt;margin-top:13.3pt;width:180pt;height:54pt;z-index:251666432" strokecolor="white">
            <v:textbox>
              <w:txbxContent>
                <w:p w:rsidR="00963555" w:rsidRPr="00963555" w:rsidRDefault="00963555" w:rsidP="00963555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963555">
                    <w:rPr>
                      <w:rFonts w:ascii="Arial" w:hAnsi="Arial" w:cs="Arial"/>
                      <w:lang w:val="en-US"/>
                    </w:rPr>
                    <w:t xml:space="preserve">1 </w:t>
                  </w:r>
                  <w:proofErr w:type="spellStart"/>
                  <w:r w:rsidRPr="00963555">
                    <w:rPr>
                      <w:rFonts w:ascii="Arial" w:hAnsi="Arial" w:cs="Arial"/>
                      <w:lang w:val="en-US"/>
                    </w:rPr>
                    <w:t>MeV</w:t>
                  </w:r>
                  <w:proofErr w:type="spellEnd"/>
                  <w:r w:rsidRPr="00963555">
                    <w:rPr>
                      <w:rFonts w:ascii="Arial" w:hAnsi="Arial" w:cs="Arial"/>
                      <w:lang w:val="en-US"/>
                    </w:rPr>
                    <w:t xml:space="preserve"> = 1</w:t>
                  </w:r>
                  <w:proofErr w:type="gramStart"/>
                  <w:r w:rsidRPr="00963555">
                    <w:rPr>
                      <w:rFonts w:ascii="Arial" w:hAnsi="Arial" w:cs="Arial"/>
                      <w:lang w:val="en-US"/>
                    </w:rPr>
                    <w:t>,6022.10</w:t>
                  </w:r>
                  <w:proofErr w:type="gramEnd"/>
                  <w:r w:rsidRPr="00963555">
                    <w:rPr>
                      <w:rFonts w:ascii="Arial" w:hAnsi="Arial" w:cs="Arial"/>
                      <w:vertAlign w:val="superscript"/>
                      <w:lang w:val="en-US"/>
                    </w:rPr>
                    <w:t>-13</w:t>
                  </w:r>
                  <w:r w:rsidRPr="00963555">
                    <w:rPr>
                      <w:rFonts w:ascii="Arial" w:hAnsi="Arial" w:cs="Arial"/>
                      <w:lang w:val="en-US"/>
                    </w:rPr>
                    <w:t xml:space="preserve"> J </w:t>
                  </w:r>
                </w:p>
                <w:p w:rsidR="00963555" w:rsidRDefault="00963555" w:rsidP="00963555">
                  <w:pPr>
                    <w:rPr>
                      <w:rFonts w:ascii="Arial" w:hAnsi="Arial" w:cs="Arial"/>
                      <w:lang w:val="nl-NL"/>
                    </w:rPr>
                  </w:pPr>
                  <w:r>
                    <w:rPr>
                      <w:rFonts w:ascii="Arial" w:hAnsi="Arial" w:cs="Arial"/>
                      <w:lang w:val="nl-NL"/>
                    </w:rPr>
                    <w:t>1 u = 1,66054.10</w:t>
                  </w:r>
                  <w:r>
                    <w:rPr>
                      <w:rFonts w:ascii="Arial" w:hAnsi="Arial" w:cs="Arial"/>
                      <w:vertAlign w:val="superscript"/>
                      <w:lang w:val="nl-NL"/>
                    </w:rPr>
                    <w:t>-</w:t>
                  </w:r>
                  <w:smartTag w:uri="urn:schemas-microsoft-com:office:smarttags" w:element="metricconverter">
                    <w:smartTagPr>
                      <w:attr w:name="ProductID" w:val="27 kg"/>
                    </w:smartTagPr>
                    <w:r>
                      <w:rPr>
                        <w:rFonts w:ascii="Arial" w:hAnsi="Arial" w:cs="Arial"/>
                        <w:vertAlign w:val="superscript"/>
                        <w:lang w:val="nl-NL"/>
                      </w:rPr>
                      <w:t xml:space="preserve">27 </w:t>
                    </w:r>
                    <w:r>
                      <w:rPr>
                        <w:rFonts w:ascii="Arial" w:hAnsi="Arial" w:cs="Arial"/>
                        <w:lang w:val="nl-NL"/>
                      </w:rPr>
                      <w:t>kg</w:t>
                    </w:r>
                  </w:smartTag>
                </w:p>
                <w:p w:rsidR="00963555" w:rsidRDefault="00963555" w:rsidP="00963555">
                  <w:pPr>
                    <w:jc w:val="both"/>
                    <w:rPr>
                      <w:rFonts w:ascii="Arial" w:hAnsi="Arial" w:cs="Arial"/>
                      <w:lang w:val="nl-NL"/>
                    </w:rPr>
                  </w:pPr>
                  <w:proofErr w:type="gramStart"/>
                  <w:r>
                    <w:rPr>
                      <w:rFonts w:ascii="Arial" w:hAnsi="Arial" w:cs="Arial"/>
                      <w:lang w:val="nl-NL"/>
                    </w:rPr>
                    <w:t>c</w:t>
                  </w:r>
                  <w:proofErr w:type="gramEnd"/>
                  <w:r>
                    <w:rPr>
                      <w:rFonts w:ascii="Arial" w:hAnsi="Arial" w:cs="Arial"/>
                      <w:lang w:val="nl-NL"/>
                    </w:rPr>
                    <w:t xml:space="preserve"> = 2,9979.10</w:t>
                  </w:r>
                  <w:r>
                    <w:rPr>
                      <w:rFonts w:ascii="Arial" w:hAnsi="Arial" w:cs="Arial"/>
                      <w:vertAlign w:val="superscript"/>
                      <w:lang w:val="nl-NL"/>
                    </w:rPr>
                    <w:t>8</w:t>
                  </w:r>
                  <w:r>
                    <w:rPr>
                      <w:rFonts w:ascii="Arial" w:hAnsi="Arial" w:cs="Arial"/>
                      <w:lang w:val="nl-NL"/>
                    </w:rPr>
                    <w:t xml:space="preserve"> m.s</w:t>
                  </w:r>
                  <w:r>
                    <w:rPr>
                      <w:rFonts w:ascii="Arial" w:hAnsi="Arial" w:cs="Arial"/>
                      <w:vertAlign w:val="superscript"/>
                      <w:lang w:val="nl-NL"/>
                    </w:rPr>
                    <w:t>-1</w:t>
                  </w:r>
                </w:p>
                <w:p w:rsidR="00963555" w:rsidRPr="009B26BB" w:rsidRDefault="00963555" w:rsidP="00963555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963555" w:rsidRPr="00BA4020">
        <w:rPr>
          <w:rFonts w:hint="cs"/>
          <w:b/>
          <w:bCs/>
          <w:sz w:val="28"/>
          <w:szCs w:val="28"/>
          <w:rtl/>
          <w:lang w:bidi="ar-DZ"/>
        </w:rPr>
        <w:t xml:space="preserve">الكتل الذرية لبعض </w:t>
      </w:r>
      <w:proofErr w:type="spellStart"/>
      <w:r w:rsidR="00963555" w:rsidRPr="00BA4020">
        <w:rPr>
          <w:rFonts w:hint="cs"/>
          <w:b/>
          <w:bCs/>
          <w:sz w:val="28"/>
          <w:szCs w:val="28"/>
          <w:rtl/>
          <w:lang w:bidi="ar-DZ"/>
        </w:rPr>
        <w:t>الانوية</w:t>
      </w:r>
      <w:proofErr w:type="spellEnd"/>
      <w:r w:rsidR="00963555" w:rsidRPr="00BA4020">
        <w:rPr>
          <w:rFonts w:hint="cs"/>
          <w:b/>
          <w:bCs/>
          <w:sz w:val="28"/>
          <w:szCs w:val="28"/>
          <w:rtl/>
          <w:lang w:bidi="ar-DZ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4"/>
        <w:gridCol w:w="1384"/>
        <w:gridCol w:w="1384"/>
        <w:gridCol w:w="1384"/>
        <w:gridCol w:w="1271"/>
      </w:tblGrid>
      <w:tr w:rsidR="00963555" w:rsidRPr="00BA4020" w:rsidTr="0015141C">
        <w:trPr>
          <w:trHeight w:val="376"/>
        </w:trPr>
        <w:tc>
          <w:tcPr>
            <w:tcW w:w="1254" w:type="dxa"/>
            <w:vAlign w:val="center"/>
          </w:tcPr>
          <w:p w:rsidR="00963555" w:rsidRPr="00BA4020" w:rsidRDefault="0015141C" w:rsidP="00FE2BE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 w:rsidRPr="00BA40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الأنوية</w:t>
            </w:r>
            <w:proofErr w:type="spellEnd"/>
          </w:p>
        </w:tc>
        <w:tc>
          <w:tcPr>
            <w:tcW w:w="1384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position w:val="-12"/>
                <w:sz w:val="28"/>
                <w:szCs w:val="28"/>
              </w:rPr>
              <w:object w:dxaOrig="639" w:dyaOrig="380">
                <v:shape id="_x0000_i1051" type="#_x0000_t75" style="width:31.95pt;height:18.75pt" o:ole="" fillcolor="window">
                  <v:imagedata r:id="rId54" o:title=""/>
                </v:shape>
                <o:OLEObject Type="Embed" ProgID="Equation.3" ShapeID="_x0000_i1051" DrawAspect="Content" ObjectID="_1352813335" r:id="rId55"/>
              </w:object>
            </w:r>
          </w:p>
        </w:tc>
        <w:tc>
          <w:tcPr>
            <w:tcW w:w="1384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position w:val="-12"/>
                <w:sz w:val="28"/>
                <w:szCs w:val="28"/>
              </w:rPr>
              <w:object w:dxaOrig="600" w:dyaOrig="380">
                <v:shape id="_x0000_i1052" type="#_x0000_t75" style="width:29.9pt;height:18.75pt" o:ole="" fillcolor="window">
                  <v:imagedata r:id="rId56" o:title=""/>
                </v:shape>
                <o:OLEObject Type="Embed" ProgID="Equation.3" ShapeID="_x0000_i1052" DrawAspect="Content" ObjectID="_1352813336" r:id="rId57"/>
              </w:object>
            </w:r>
          </w:p>
        </w:tc>
        <w:tc>
          <w:tcPr>
            <w:tcW w:w="1384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position w:val="-12"/>
                <w:sz w:val="28"/>
                <w:szCs w:val="28"/>
              </w:rPr>
              <w:object w:dxaOrig="620" w:dyaOrig="380">
                <v:shape id="_x0000_i1053" type="#_x0000_t75" style="width:30.95pt;height:18.75pt" o:ole="" fillcolor="window">
                  <v:imagedata r:id="rId58" o:title=""/>
                </v:shape>
                <o:OLEObject Type="Embed" ProgID="Equation.3" ShapeID="_x0000_i1053" DrawAspect="Content" ObjectID="_1352813337" r:id="rId59"/>
              </w:object>
            </w:r>
          </w:p>
        </w:tc>
        <w:tc>
          <w:tcPr>
            <w:tcW w:w="1271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position w:val="-12"/>
                <w:sz w:val="28"/>
                <w:szCs w:val="28"/>
              </w:rPr>
              <w:object w:dxaOrig="300" w:dyaOrig="380">
                <v:shape id="_x0000_i1054" type="#_x0000_t75" style="width:15.2pt;height:18.75pt" o:ole="" fillcolor="window">
                  <v:imagedata r:id="rId60" o:title=""/>
                </v:shape>
                <o:OLEObject Type="Embed" ProgID="Equation.3" ShapeID="_x0000_i1054" DrawAspect="Content" ObjectID="_1352813338" r:id="rId61"/>
              </w:object>
            </w:r>
          </w:p>
        </w:tc>
      </w:tr>
      <w:tr w:rsidR="00963555" w:rsidRPr="00BA4020" w:rsidTr="0015141C">
        <w:trPr>
          <w:trHeight w:val="276"/>
        </w:trPr>
        <w:tc>
          <w:tcPr>
            <w:tcW w:w="1254" w:type="dxa"/>
            <w:vAlign w:val="center"/>
          </w:tcPr>
          <w:p w:rsidR="00963555" w:rsidRPr="00BA4020" w:rsidRDefault="0015141C" w:rsidP="0015141C">
            <w:pPr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الكتل بالـ</w:t>
            </w:r>
            <w:r w:rsidRPr="00BA4020">
              <w:rPr>
                <w:rFonts w:ascii="Arial" w:hAnsi="Arial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1384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</w:rPr>
              <w:t>101,9103</w:t>
            </w:r>
          </w:p>
        </w:tc>
        <w:tc>
          <w:tcPr>
            <w:tcW w:w="1384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</w:rPr>
              <w:t>134,9167</w:t>
            </w:r>
          </w:p>
        </w:tc>
        <w:tc>
          <w:tcPr>
            <w:tcW w:w="1384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</w:rPr>
              <w:t>239,0530</w:t>
            </w:r>
          </w:p>
        </w:tc>
        <w:tc>
          <w:tcPr>
            <w:tcW w:w="1271" w:type="dxa"/>
            <w:vAlign w:val="center"/>
          </w:tcPr>
          <w:p w:rsidR="00963555" w:rsidRPr="00BA4020" w:rsidRDefault="0015141C" w:rsidP="0015141C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1,00866</w:t>
            </w:r>
          </w:p>
        </w:tc>
      </w:tr>
    </w:tbl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</w:p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  <w:r w:rsidRPr="00BA4020">
        <w:rPr>
          <w:b/>
          <w:bCs/>
          <w:sz w:val="28"/>
          <w:szCs w:val="28"/>
          <w:lang w:bidi="ar-DZ"/>
        </w:rPr>
        <w:t>1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/انطلاقا من بطاقة التعريف </w:t>
      </w:r>
      <w:r w:rsidRPr="00BA4020">
        <w:rPr>
          <w:b/>
          <w:bCs/>
          <w:sz w:val="28"/>
          <w:szCs w:val="28"/>
          <w:lang w:bidi="ar-DZ"/>
        </w:rPr>
        <w:t>Pu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اجب على </w:t>
      </w:r>
      <w:proofErr w:type="spellStart"/>
      <w:r w:rsidRPr="00BA4020">
        <w:rPr>
          <w:rFonts w:hint="cs"/>
          <w:b/>
          <w:bCs/>
          <w:sz w:val="28"/>
          <w:szCs w:val="28"/>
          <w:rtl/>
          <w:lang w:bidi="ar-DZ"/>
        </w:rPr>
        <w:t>الاسئلة</w:t>
      </w:r>
      <w:proofErr w:type="spellEnd"/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الآتية:</w:t>
      </w:r>
    </w:p>
    <w:p w:rsidR="00963555" w:rsidRPr="00BA4020" w:rsidRDefault="00963555" w:rsidP="00963555">
      <w:pPr>
        <w:rPr>
          <w:b/>
          <w:bCs/>
          <w:sz w:val="28"/>
          <w:szCs w:val="28"/>
          <w:vertAlign w:val="superscript"/>
          <w:lang w:bidi="ar-DZ"/>
        </w:rPr>
      </w:pPr>
      <w:r w:rsidRPr="00BA4020">
        <w:rPr>
          <w:rFonts w:hint="cs"/>
          <w:b/>
          <w:bCs/>
          <w:sz w:val="28"/>
          <w:szCs w:val="28"/>
          <w:rtl/>
          <w:lang w:bidi="ar-DZ"/>
        </w:rPr>
        <w:t>أ/العدد الذري لـ</w:t>
      </w:r>
      <w:r w:rsidRPr="00BA4020">
        <w:rPr>
          <w:b/>
          <w:bCs/>
          <w:sz w:val="28"/>
          <w:szCs w:val="28"/>
          <w:lang w:bidi="ar-DZ"/>
        </w:rPr>
        <w:t xml:space="preserve">Pu 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هو </w:t>
      </w:r>
      <w:r w:rsidRPr="00BA4020">
        <w:rPr>
          <w:b/>
          <w:bCs/>
          <w:sz w:val="28"/>
          <w:szCs w:val="28"/>
          <w:lang w:bidi="ar-DZ"/>
        </w:rPr>
        <w:t>Z=94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A4020">
        <w:rPr>
          <w:rFonts w:hint="cs"/>
          <w:b/>
          <w:bCs/>
          <w:sz w:val="28"/>
          <w:szCs w:val="28"/>
          <w:rtl/>
          <w:lang w:bidi="ar-DZ"/>
        </w:rPr>
        <w:t>اعط</w:t>
      </w:r>
      <w:proofErr w:type="spellEnd"/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مكونات </w:t>
      </w:r>
      <w:r w:rsidRPr="00BA4020">
        <w:rPr>
          <w:b/>
          <w:bCs/>
          <w:sz w:val="28"/>
          <w:szCs w:val="28"/>
          <w:vertAlign w:val="superscript"/>
          <w:lang w:bidi="ar-DZ"/>
        </w:rPr>
        <w:t>238</w:t>
      </w:r>
      <w:r w:rsidRPr="00BA4020">
        <w:rPr>
          <w:b/>
          <w:bCs/>
          <w:sz w:val="28"/>
          <w:szCs w:val="28"/>
          <w:lang w:bidi="ar-DZ"/>
        </w:rPr>
        <w:t>Pu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و</w:t>
      </w:r>
      <w:r w:rsidRPr="00BA4020">
        <w:rPr>
          <w:b/>
          <w:bCs/>
          <w:sz w:val="28"/>
          <w:szCs w:val="28"/>
          <w:lang w:bidi="ar-DZ"/>
        </w:rPr>
        <w:t>Pu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b/>
          <w:bCs/>
          <w:sz w:val="28"/>
          <w:szCs w:val="28"/>
          <w:vertAlign w:val="superscript"/>
          <w:lang w:bidi="ar-DZ"/>
        </w:rPr>
        <w:t>239</w:t>
      </w:r>
    </w:p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  <w:r w:rsidRPr="00BA4020">
        <w:rPr>
          <w:rFonts w:hint="cs"/>
          <w:b/>
          <w:bCs/>
          <w:sz w:val="28"/>
          <w:szCs w:val="28"/>
          <w:rtl/>
          <w:lang w:bidi="ar-DZ"/>
        </w:rPr>
        <w:t>ب/عرف النظائر.</w:t>
      </w:r>
    </w:p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ج/ما </w:t>
      </w:r>
      <w:proofErr w:type="gramStart"/>
      <w:r w:rsidRPr="00BA4020">
        <w:rPr>
          <w:rFonts w:hint="cs"/>
          <w:b/>
          <w:bCs/>
          <w:sz w:val="28"/>
          <w:szCs w:val="28"/>
          <w:rtl/>
          <w:lang w:bidi="ar-DZ"/>
        </w:rPr>
        <w:t>طبيعة</w:t>
      </w:r>
      <w:proofErr w:type="gramEnd"/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الدقيقة </w:t>
      </w:r>
      <w:r w:rsidRPr="00BA4020">
        <w:rPr>
          <w:b/>
          <w:bCs/>
          <w:sz w:val="28"/>
          <w:szCs w:val="28"/>
          <w:rtl/>
          <w:lang w:bidi="ar-DZ"/>
        </w:rPr>
        <w:t>α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د/نستغل مقتطف الجدول الدوري,ذكر بقوانين </w:t>
      </w:r>
      <w:proofErr w:type="spellStart"/>
      <w:r w:rsidRPr="00BA4020">
        <w:rPr>
          <w:rFonts w:hint="cs"/>
          <w:b/>
          <w:bCs/>
          <w:sz w:val="28"/>
          <w:szCs w:val="28"/>
          <w:rtl/>
          <w:lang w:bidi="ar-DZ"/>
        </w:rPr>
        <w:t>الانحفاظ</w:t>
      </w:r>
      <w:proofErr w:type="spellEnd"/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و اكتب معادلة تفكك لـ </w:t>
      </w:r>
      <w:r w:rsidRPr="00BA4020">
        <w:rPr>
          <w:b/>
          <w:bCs/>
          <w:sz w:val="28"/>
          <w:szCs w:val="28"/>
          <w:vertAlign w:val="superscript"/>
          <w:lang w:bidi="ar-DZ"/>
        </w:rPr>
        <w:t>238</w:t>
      </w:r>
      <w:r w:rsidRPr="00BA4020">
        <w:rPr>
          <w:b/>
          <w:bCs/>
          <w:sz w:val="28"/>
          <w:szCs w:val="28"/>
          <w:lang w:bidi="ar-DZ"/>
        </w:rPr>
        <w:t>Pu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عندما تكون نواة الابن مثارة.</w:t>
      </w:r>
    </w:p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هـ/ما سبب انبعاث </w:t>
      </w:r>
      <w:proofErr w:type="spellStart"/>
      <w:r w:rsidRPr="00BA4020">
        <w:rPr>
          <w:rFonts w:hint="cs"/>
          <w:b/>
          <w:bCs/>
          <w:sz w:val="28"/>
          <w:szCs w:val="28"/>
          <w:rtl/>
          <w:lang w:bidi="ar-DZ"/>
        </w:rPr>
        <w:t>اشعاعات</w:t>
      </w:r>
      <w:proofErr w:type="spellEnd"/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b/>
          <w:bCs/>
          <w:sz w:val="28"/>
          <w:szCs w:val="28"/>
          <w:rtl/>
          <w:lang w:bidi="ar-DZ"/>
        </w:rPr>
        <w:t>γ</w:t>
      </w:r>
    </w:p>
    <w:p w:rsidR="00963555" w:rsidRPr="00BA4020" w:rsidRDefault="00963555" w:rsidP="00963555">
      <w:pPr>
        <w:rPr>
          <w:b/>
          <w:bCs/>
          <w:sz w:val="28"/>
          <w:szCs w:val="28"/>
          <w:rtl/>
          <w:lang w:bidi="ar-DZ"/>
        </w:rPr>
      </w:pPr>
      <w:r w:rsidRPr="00BA4020">
        <w:rPr>
          <w:rFonts w:hint="cs"/>
          <w:b/>
          <w:bCs/>
          <w:sz w:val="28"/>
          <w:szCs w:val="28"/>
          <w:rtl/>
          <w:lang w:bidi="ar-DZ"/>
        </w:rPr>
        <w:t>و/عن أي تفاعل يتكلم في البطاقة السابقة</w:t>
      </w:r>
      <w:proofErr w:type="gramStart"/>
      <w:r w:rsidRPr="00BA4020">
        <w:rPr>
          <w:rFonts w:hint="cs"/>
          <w:b/>
          <w:bCs/>
          <w:sz w:val="28"/>
          <w:szCs w:val="28"/>
          <w:rtl/>
          <w:lang w:bidi="ar-DZ"/>
        </w:rPr>
        <w:t>,عرفه</w:t>
      </w:r>
      <w:proofErr w:type="gramEnd"/>
      <w:r w:rsidRPr="00BA4020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963555" w:rsidRPr="00BA4020" w:rsidRDefault="00963555" w:rsidP="00963555">
      <w:pPr>
        <w:rPr>
          <w:rFonts w:ascii="Arial" w:hAnsi="Arial"/>
          <w:b/>
          <w:bCs/>
          <w:sz w:val="28"/>
          <w:szCs w:val="28"/>
          <w:rtl/>
          <w:lang w:bidi="ar-DZ"/>
        </w:rPr>
      </w:pPr>
      <w:r w:rsidRPr="00BA4020">
        <w:rPr>
          <w:b/>
          <w:bCs/>
          <w:sz w:val="28"/>
          <w:szCs w:val="28"/>
          <w:lang w:bidi="ar-DZ"/>
        </w:rPr>
        <w:t>2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>/معادلة التفاعل(</w:t>
      </w:r>
      <w:r w:rsidRPr="00BA4020">
        <w:rPr>
          <w:b/>
          <w:bCs/>
          <w:sz w:val="28"/>
          <w:szCs w:val="28"/>
          <w:lang w:bidi="ar-DZ"/>
        </w:rPr>
        <w:t>1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): قذف </w:t>
      </w:r>
      <w:r w:rsidRPr="00BA4020">
        <w:rPr>
          <w:b/>
          <w:bCs/>
          <w:sz w:val="28"/>
          <w:szCs w:val="28"/>
          <w:lang w:bidi="ar-DZ"/>
        </w:rPr>
        <w:t>Pu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b/>
          <w:bCs/>
          <w:sz w:val="28"/>
          <w:szCs w:val="28"/>
          <w:vertAlign w:val="superscript"/>
          <w:lang w:bidi="ar-DZ"/>
        </w:rPr>
        <w:t xml:space="preserve"> 239</w:t>
      </w:r>
      <w:proofErr w:type="spellStart"/>
      <w:r w:rsidRPr="00BA4020">
        <w:rPr>
          <w:rFonts w:hint="cs"/>
          <w:b/>
          <w:bCs/>
          <w:sz w:val="28"/>
          <w:szCs w:val="28"/>
          <w:rtl/>
          <w:lang w:bidi="ar-DZ"/>
        </w:rPr>
        <w:t>بنترون</w:t>
      </w:r>
      <w:proofErr w:type="spellEnd"/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Arial" w:hAnsi="Arial"/>
          <w:b/>
          <w:bCs/>
          <w:position w:val="-12"/>
          <w:sz w:val="28"/>
          <w:szCs w:val="28"/>
        </w:rPr>
        <w:object w:dxaOrig="300" w:dyaOrig="380">
          <v:shape id="_x0000_i1055" type="#_x0000_t75" style="width:15.2pt;height:18.75pt" o:ole="" fillcolor="window">
            <v:imagedata r:id="rId60" o:title=""/>
          </v:shape>
          <o:OLEObject Type="Embed" ProgID="Equation.3" ShapeID="_x0000_i1055" DrawAspect="Content" ObjectID="_1352813339" r:id="rId62"/>
        </w:object>
      </w:r>
      <w:r w:rsidRPr="00BA4020">
        <w:rPr>
          <w:rFonts w:ascii="Arial" w:hAnsi="Arial" w:hint="cs"/>
          <w:b/>
          <w:bCs/>
          <w:sz w:val="28"/>
          <w:szCs w:val="28"/>
          <w:rtl/>
        </w:rPr>
        <w:t>:</w:t>
      </w:r>
    </w:p>
    <w:p w:rsidR="00963555" w:rsidRPr="00BA4020" w:rsidRDefault="00963555" w:rsidP="00963555">
      <w:pPr>
        <w:bidi w:val="0"/>
        <w:jc w:val="center"/>
        <w:rPr>
          <w:rFonts w:ascii="Arial" w:hAnsi="Arial"/>
          <w:b/>
          <w:bCs/>
          <w:sz w:val="28"/>
          <w:szCs w:val="28"/>
        </w:rPr>
      </w:pPr>
      <w:r w:rsidRPr="00BA4020">
        <w:rPr>
          <w:rFonts w:ascii="Arial" w:hAnsi="Arial"/>
          <w:b/>
          <w:bCs/>
          <w:position w:val="-12"/>
          <w:sz w:val="28"/>
          <w:szCs w:val="28"/>
        </w:rPr>
        <w:object w:dxaOrig="4060" w:dyaOrig="380">
          <v:shape id="_x0000_i1056" type="#_x0000_t75" style="width:202.8pt;height:18.75pt" o:ole="" fillcolor="window">
            <v:imagedata r:id="rId63" o:title=""/>
          </v:shape>
          <o:OLEObject Type="Embed" ProgID="Equation.3" ShapeID="_x0000_i1056" DrawAspect="Content" ObjectID="_1352813340" r:id="rId64"/>
        </w:object>
      </w:r>
      <w:r w:rsidRPr="00BA4020">
        <w:rPr>
          <w:rFonts w:ascii="Arial" w:hAnsi="Arial"/>
          <w:b/>
          <w:bCs/>
          <w:sz w:val="28"/>
          <w:szCs w:val="28"/>
        </w:rPr>
        <w:t xml:space="preserve">  (1)</w:t>
      </w:r>
    </w:p>
    <w:p w:rsidR="00963555" w:rsidRPr="00BA4020" w:rsidRDefault="00963555" w:rsidP="00963555">
      <w:pPr>
        <w:rPr>
          <w:rFonts w:ascii="Arial" w:hAnsi="Arial"/>
          <w:b/>
          <w:bCs/>
          <w:sz w:val="28"/>
          <w:szCs w:val="28"/>
          <w:rtl/>
          <w:lang w:bidi="ar-DZ"/>
        </w:rPr>
      </w:pPr>
      <w:r w:rsidRPr="00BA4020">
        <w:rPr>
          <w:rFonts w:ascii="Arial" w:hAnsi="Arial"/>
          <w:b/>
          <w:bCs/>
          <w:sz w:val="28"/>
          <w:szCs w:val="28"/>
        </w:rPr>
        <w:t>I</w:t>
      </w:r>
      <w:r w:rsidRPr="00BA4020">
        <w:rPr>
          <w:rFonts w:ascii="Arial" w:hAnsi="Arial" w:hint="cs"/>
          <w:b/>
          <w:bCs/>
          <w:sz w:val="28"/>
          <w:szCs w:val="28"/>
          <w:rtl/>
        </w:rPr>
        <w:t xml:space="preserve">/أعط عبارة التغير في الكتلة لهذا التفاعل وأحسب قيمتها </w:t>
      </w:r>
      <w:proofErr w:type="spellStart"/>
      <w:r w:rsidRPr="00BA4020">
        <w:rPr>
          <w:rFonts w:ascii="Arial" w:hAnsi="Arial" w:hint="cs"/>
          <w:b/>
          <w:bCs/>
          <w:sz w:val="28"/>
          <w:szCs w:val="28"/>
          <w:rtl/>
        </w:rPr>
        <w:t>بـ</w:t>
      </w:r>
      <w:proofErr w:type="spellEnd"/>
      <w:r w:rsidRPr="00BA4020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BA4020">
        <w:rPr>
          <w:rFonts w:ascii="Arial" w:hAnsi="Arial"/>
          <w:b/>
          <w:bCs/>
          <w:sz w:val="28"/>
          <w:szCs w:val="28"/>
        </w:rPr>
        <w:t>(Kg)</w:t>
      </w:r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</w:t>
      </w:r>
    </w:p>
    <w:p w:rsidR="00963555" w:rsidRPr="00BA4020" w:rsidRDefault="00963555" w:rsidP="00963555">
      <w:pPr>
        <w:rPr>
          <w:rFonts w:ascii="Arial" w:hAnsi="Arial"/>
          <w:b/>
          <w:bCs/>
          <w:sz w:val="28"/>
          <w:szCs w:val="28"/>
          <w:rtl/>
          <w:lang w:bidi="ar-DZ"/>
        </w:rPr>
      </w:pPr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ب/أعط عبارة الطاقة المحررة من هذا التفاعل وأحسب قيمتها </w:t>
      </w:r>
      <w:proofErr w:type="spellStart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>بـ</w:t>
      </w:r>
      <w:proofErr w:type="spellEnd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Arial" w:hAnsi="Arial"/>
          <w:b/>
          <w:bCs/>
          <w:sz w:val="28"/>
          <w:szCs w:val="28"/>
          <w:lang w:bidi="ar-DZ"/>
        </w:rPr>
        <w:t>(</w:t>
      </w:r>
      <w:proofErr w:type="spellStart"/>
      <w:r w:rsidRPr="00BA4020">
        <w:rPr>
          <w:rFonts w:ascii="Arial" w:hAnsi="Arial"/>
          <w:b/>
          <w:bCs/>
          <w:sz w:val="28"/>
          <w:szCs w:val="28"/>
          <w:lang w:bidi="ar-DZ"/>
        </w:rPr>
        <w:t>Mev</w:t>
      </w:r>
      <w:proofErr w:type="spellEnd"/>
      <w:r w:rsidRPr="00BA4020">
        <w:rPr>
          <w:rFonts w:ascii="Arial" w:hAnsi="Arial"/>
          <w:b/>
          <w:bCs/>
          <w:sz w:val="28"/>
          <w:szCs w:val="28"/>
          <w:lang w:bidi="ar-DZ"/>
        </w:rPr>
        <w:t>)</w:t>
      </w:r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؟ ماذا تستنتج؟</w:t>
      </w:r>
    </w:p>
    <w:tbl>
      <w:tblPr>
        <w:tblpPr w:leftFromText="141" w:rightFromText="141" w:vertAnchor="text" w:horzAnchor="margin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1"/>
        <w:gridCol w:w="2035"/>
        <w:gridCol w:w="2035"/>
        <w:gridCol w:w="1251"/>
      </w:tblGrid>
      <w:tr w:rsidR="00963555" w:rsidRPr="00BA4020" w:rsidTr="00FE2BE2">
        <w:trPr>
          <w:trHeight w:val="331"/>
        </w:trPr>
        <w:tc>
          <w:tcPr>
            <w:tcW w:w="1341" w:type="dxa"/>
            <w:vAlign w:val="center"/>
          </w:tcPr>
          <w:p w:rsidR="00963555" w:rsidRPr="00BA4020" w:rsidRDefault="004738B2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BA4020"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الأنوية</w:t>
            </w:r>
            <w:proofErr w:type="spellEnd"/>
          </w:p>
        </w:tc>
        <w:tc>
          <w:tcPr>
            <w:tcW w:w="2035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position w:val="-12"/>
                <w:sz w:val="28"/>
                <w:szCs w:val="28"/>
              </w:rPr>
              <w:object w:dxaOrig="620" w:dyaOrig="380">
                <v:shape id="_x0000_i1057" type="#_x0000_t75" style="width:30.95pt;height:18.75pt" o:ole="" fillcolor="window">
                  <v:imagedata r:id="rId65" o:title=""/>
                </v:shape>
                <o:OLEObject Type="Embed" ProgID="Equation.3" ShapeID="_x0000_i1057" DrawAspect="Content" ObjectID="_1352813341" r:id="rId66"/>
              </w:object>
            </w:r>
          </w:p>
        </w:tc>
        <w:tc>
          <w:tcPr>
            <w:tcW w:w="2035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position w:val="-12"/>
                <w:sz w:val="28"/>
                <w:szCs w:val="28"/>
              </w:rPr>
              <w:object w:dxaOrig="600" w:dyaOrig="380">
                <v:shape id="_x0000_i1058" type="#_x0000_t75" style="width:29.9pt;height:18.75pt" o:ole="" fillcolor="window">
                  <v:imagedata r:id="rId67" o:title=""/>
                </v:shape>
                <o:OLEObject Type="Embed" ProgID="Equation.3" ShapeID="_x0000_i1058" DrawAspect="Content" ObjectID="_1352813342" r:id="rId68"/>
              </w:object>
            </w:r>
          </w:p>
        </w:tc>
        <w:tc>
          <w:tcPr>
            <w:tcW w:w="1106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position w:val="-12"/>
                <w:sz w:val="28"/>
                <w:szCs w:val="28"/>
              </w:rPr>
              <w:object w:dxaOrig="639" w:dyaOrig="380">
                <v:shape id="_x0000_i1059" type="#_x0000_t75" style="width:31.95pt;height:18.75pt" o:ole="" fillcolor="window">
                  <v:imagedata r:id="rId69" o:title=""/>
                </v:shape>
                <o:OLEObject Type="Embed" ProgID="Equation.3" ShapeID="_x0000_i1059" DrawAspect="Content" ObjectID="_1352813343" r:id="rId70"/>
              </w:object>
            </w:r>
          </w:p>
        </w:tc>
      </w:tr>
      <w:tr w:rsidR="00963555" w:rsidRPr="00BA4020" w:rsidTr="00FE2BE2">
        <w:trPr>
          <w:trHeight w:val="683"/>
        </w:trPr>
        <w:tc>
          <w:tcPr>
            <w:tcW w:w="1341" w:type="dxa"/>
            <w:vAlign w:val="center"/>
          </w:tcPr>
          <w:p w:rsidR="00963555" w:rsidRPr="00BA4020" w:rsidRDefault="004738B2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 w:rsidRPr="00BA40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طاقة</w:t>
            </w:r>
            <w:proofErr w:type="gramEnd"/>
            <w:r w:rsidRPr="00BA40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الربط</w:t>
            </w:r>
            <w:r w:rsidR="00963555" w:rsidRPr="00BA4020">
              <w:rPr>
                <w:rFonts w:ascii="Arial" w:hAnsi="Arial"/>
                <w:b/>
                <w:bCs/>
                <w:sz w:val="28"/>
                <w:szCs w:val="28"/>
              </w:rPr>
              <w:t xml:space="preserve"> MeV)</w:t>
            </w:r>
          </w:p>
        </w:tc>
        <w:tc>
          <w:tcPr>
            <w:tcW w:w="2035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vertAlign w:val="superscript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</w:rPr>
              <w:t>1,79.10</w:t>
            </w:r>
            <w:r w:rsidRPr="00BA4020">
              <w:rPr>
                <w:rFonts w:ascii="Arial" w:hAnsi="Arial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35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vertAlign w:val="superscript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</w:rPr>
              <w:t>1,12.10</w:t>
            </w:r>
            <w:r w:rsidRPr="00BA4020">
              <w:rPr>
                <w:rFonts w:ascii="Arial" w:hAnsi="Arial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06" w:type="dxa"/>
            <w:vAlign w:val="center"/>
          </w:tcPr>
          <w:p w:rsidR="00963555" w:rsidRPr="00BA4020" w:rsidRDefault="00963555" w:rsidP="00FE2BE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4020">
              <w:rPr>
                <w:rFonts w:ascii="Arial" w:hAnsi="Arial"/>
                <w:b/>
                <w:bCs/>
                <w:sz w:val="28"/>
                <w:szCs w:val="28"/>
              </w:rPr>
              <w:t>8,64.10</w:t>
            </w:r>
            <w:r w:rsidRPr="00BA4020">
              <w:rPr>
                <w:rFonts w:ascii="Arial" w:hAnsi="Arial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</w:tbl>
    <w:p w:rsidR="00963555" w:rsidRPr="00BA4020" w:rsidRDefault="00963555" w:rsidP="00963555">
      <w:pPr>
        <w:rPr>
          <w:rFonts w:ascii="Arial" w:hAnsi="Arial"/>
          <w:b/>
          <w:bCs/>
          <w:sz w:val="28"/>
          <w:szCs w:val="28"/>
          <w:rtl/>
          <w:lang w:bidi="ar-DZ"/>
        </w:rPr>
      </w:pPr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ج/انطلاقا من طاقات الربط في الجدول </w:t>
      </w:r>
      <w:proofErr w:type="spellStart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>للأنوية</w:t>
      </w:r>
      <w:proofErr w:type="spellEnd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أعط عبارة الطاقة المحررة من التفاعل (</w:t>
      </w:r>
      <w:r w:rsidRPr="00BA4020">
        <w:rPr>
          <w:rFonts w:ascii="Arial" w:hAnsi="Arial"/>
          <w:b/>
          <w:bCs/>
          <w:sz w:val="28"/>
          <w:szCs w:val="28"/>
          <w:lang w:bidi="ar-DZ"/>
        </w:rPr>
        <w:t>1</w:t>
      </w:r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>) وأحسب قيمتها وقارنها مع القيمة السابقة</w:t>
      </w:r>
    </w:p>
    <w:p w:rsidR="00963555" w:rsidRPr="00BA4020" w:rsidRDefault="00963555" w:rsidP="00963555">
      <w:pPr>
        <w:rPr>
          <w:rFonts w:ascii="Arial" w:hAnsi="Arial"/>
          <w:b/>
          <w:bCs/>
          <w:sz w:val="28"/>
          <w:szCs w:val="28"/>
          <w:rtl/>
          <w:lang w:bidi="ar-DZ"/>
        </w:rPr>
      </w:pPr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د/احسب طاقة الربط لكل </w:t>
      </w:r>
      <w:proofErr w:type="spellStart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>نكليون</w:t>
      </w:r>
      <w:proofErr w:type="spellEnd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وقارن </w:t>
      </w:r>
      <w:proofErr w:type="spellStart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>استقرارية</w:t>
      </w:r>
      <w:proofErr w:type="spellEnd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هذه </w:t>
      </w:r>
      <w:proofErr w:type="spellStart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>الانوية</w:t>
      </w:r>
      <w:proofErr w:type="spellEnd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فيما بينها بمساعدة هذه النتائج</w:t>
      </w:r>
    </w:p>
    <w:p w:rsidR="00963555" w:rsidRPr="00BA4020" w:rsidRDefault="00963555" w:rsidP="00963555">
      <w:pPr>
        <w:rPr>
          <w:rFonts w:ascii="Arial" w:hAnsi="Arial"/>
          <w:b/>
          <w:bCs/>
          <w:sz w:val="28"/>
          <w:szCs w:val="28"/>
          <w:rtl/>
          <w:lang w:bidi="ar-DZ"/>
        </w:rPr>
      </w:pPr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هـ/بمساعدة هذه النتائج مثل الحصيلة </w:t>
      </w:r>
      <w:proofErr w:type="spellStart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>الطاقوية</w:t>
      </w:r>
      <w:proofErr w:type="spellEnd"/>
      <w:r w:rsidRPr="00BA4020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مع تعليل مختصر جدا.</w:t>
      </w:r>
    </w:p>
    <w:p w:rsidR="0094124F" w:rsidRDefault="0094124F" w:rsidP="000636C2">
      <w:pPr>
        <w:rPr>
          <w:b/>
          <w:bCs/>
          <w:sz w:val="28"/>
          <w:szCs w:val="28"/>
          <w:u w:val="single"/>
          <w:lang w:bidi="ar-DZ"/>
        </w:rPr>
      </w:pPr>
    </w:p>
    <w:p w:rsidR="0094124F" w:rsidRDefault="0094124F" w:rsidP="000636C2">
      <w:pPr>
        <w:rPr>
          <w:b/>
          <w:bCs/>
          <w:sz w:val="28"/>
          <w:szCs w:val="28"/>
          <w:u w:val="single"/>
          <w:lang w:bidi="ar-DZ"/>
        </w:rPr>
      </w:pPr>
    </w:p>
    <w:p w:rsidR="0094124F" w:rsidRDefault="0094124F" w:rsidP="000636C2">
      <w:pPr>
        <w:rPr>
          <w:b/>
          <w:bCs/>
          <w:sz w:val="28"/>
          <w:szCs w:val="28"/>
          <w:u w:val="single"/>
          <w:lang w:bidi="ar-DZ"/>
        </w:rPr>
      </w:pPr>
    </w:p>
    <w:p w:rsidR="0094124F" w:rsidRDefault="0094124F" w:rsidP="000636C2">
      <w:pPr>
        <w:rPr>
          <w:b/>
          <w:bCs/>
          <w:sz w:val="28"/>
          <w:szCs w:val="28"/>
          <w:u w:val="single"/>
          <w:lang w:bidi="ar-DZ"/>
        </w:rPr>
      </w:pPr>
    </w:p>
    <w:p w:rsidR="0094124F" w:rsidRDefault="0094124F" w:rsidP="000636C2">
      <w:pPr>
        <w:rPr>
          <w:b/>
          <w:bCs/>
          <w:sz w:val="28"/>
          <w:szCs w:val="28"/>
          <w:u w:val="single"/>
          <w:lang w:bidi="ar-DZ"/>
        </w:rPr>
      </w:pPr>
    </w:p>
    <w:p w:rsidR="00E2610B" w:rsidRPr="00BA4020" w:rsidRDefault="00E2610B" w:rsidP="000636C2">
      <w:pPr>
        <w:rPr>
          <w:rFonts w:ascii="Tahoma" w:hAnsi="Tahoma"/>
          <w:b/>
          <w:bCs/>
          <w:color w:val="000000"/>
          <w:sz w:val="28"/>
          <w:szCs w:val="28"/>
          <w:rtl/>
        </w:rPr>
      </w:pPr>
      <w:r w:rsidRPr="00BA4020">
        <w:rPr>
          <w:rFonts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التمرين </w:t>
      </w:r>
      <w:proofErr w:type="gramStart"/>
      <w:r w:rsidR="000636C2" w:rsidRPr="00BA4020">
        <w:rPr>
          <w:rFonts w:hint="cs"/>
          <w:b/>
          <w:bCs/>
          <w:sz w:val="28"/>
          <w:szCs w:val="28"/>
          <w:u w:val="single"/>
          <w:rtl/>
          <w:lang w:bidi="ar-DZ"/>
        </w:rPr>
        <w:t>الثالث</w:t>
      </w:r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BA4020">
        <w:rPr>
          <w:rFonts w:hint="cs"/>
          <w:b/>
          <w:bCs/>
          <w:sz w:val="28"/>
          <w:szCs w:val="28"/>
          <w:rtl/>
          <w:lang w:bidi="ar-DZ"/>
        </w:rPr>
        <w:t xml:space="preserve"> ( 04 نقاط )  </w:t>
      </w:r>
    </w:p>
    <w:p w:rsidR="00E2610B" w:rsidRPr="00BA4020" w:rsidRDefault="00E2610B" w:rsidP="00E2610B">
      <w:pPr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متابعة تحول كيميائي بواسطة أحد </w:t>
      </w:r>
      <w:proofErr w:type="gram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المتفاعلات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:</w:t>
      </w:r>
      <w:proofErr w:type="gram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        </w:t>
      </w:r>
    </w:p>
    <w:p w:rsidR="00E2610B" w:rsidRPr="00BA4020" w:rsidRDefault="00E2610B" w:rsidP="00E2610B">
      <w:pPr>
        <w:rPr>
          <w:rFonts w:ascii="Tahoma" w:hAnsi="Tahoma"/>
          <w:b/>
          <w:bCs/>
          <w:sz w:val="28"/>
          <w:szCs w:val="28"/>
          <w:vertAlign w:val="superscript"/>
          <w:rtl/>
          <w:lang w:bidi="ar-DZ"/>
        </w:rPr>
      </w:pPr>
      <w:proofErr w:type="spell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الليكول</w:t>
      </w:r>
      <w:proofErr w:type="spell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A4020">
        <w:rPr>
          <w:rFonts w:ascii="Tahoma" w:hAnsi="Tahoma"/>
          <w:b/>
          <w:bCs/>
          <w:sz w:val="28"/>
          <w:szCs w:val="28"/>
          <w:lang w:bidi="ar-DZ"/>
        </w:rPr>
        <w:t>Lugol</w:t>
      </w:r>
      <w:proofErr w:type="spell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مادة مطهرة تباع عند الصيدليات مكونها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الأساســي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ه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و اليود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I</w:t>
      </w:r>
      <w:r w:rsidRPr="00BA4020">
        <w:rPr>
          <w:rFonts w:ascii="Tahoma" w:hAnsi="Tahoma"/>
          <w:b/>
          <w:bCs/>
          <w:sz w:val="28"/>
          <w:szCs w:val="28"/>
          <w:vertAlign w:val="subscript"/>
          <w:lang w:bidi="ar-DZ"/>
        </w:rPr>
        <w:t>2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(</w:t>
      </w:r>
      <w:proofErr w:type="spellStart"/>
      <w:r w:rsidRPr="00BA4020">
        <w:rPr>
          <w:rFonts w:ascii="Tahoma" w:hAnsi="Tahoma"/>
          <w:b/>
          <w:bCs/>
          <w:sz w:val="28"/>
          <w:szCs w:val="28"/>
          <w:lang w:bidi="ar-DZ"/>
        </w:rPr>
        <w:t>aq</w:t>
      </w:r>
      <w:proofErr w:type="spellEnd"/>
      <w:r w:rsidRPr="00BA4020">
        <w:rPr>
          <w:rFonts w:ascii="Tahoma" w:hAnsi="Tahoma"/>
          <w:b/>
          <w:bCs/>
          <w:sz w:val="28"/>
          <w:szCs w:val="28"/>
          <w:lang w:bidi="ar-DZ"/>
        </w:rPr>
        <w:t>)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. نذكر أن محلول ثنائي اليود يتميز بلونه البني . عند درجة الحرارة </w:t>
      </w:r>
      <w:smartTag w:uri="urn:schemas-microsoft-com:office:smarttags" w:element="metricconverter">
        <w:smartTagPr>
          <w:attr w:name="ProductID" w:val="200C"/>
        </w:smartTagPr>
        <w:r w:rsidRPr="00BA4020">
          <w:rPr>
            <w:rFonts w:ascii="Tahoma" w:hAnsi="Tahoma"/>
            <w:b/>
            <w:bCs/>
            <w:sz w:val="28"/>
            <w:szCs w:val="28"/>
            <w:lang w:bidi="ar-DZ"/>
          </w:rPr>
          <w:t>20</w:t>
        </w:r>
        <w:r w:rsidRPr="00BA4020">
          <w:rPr>
            <w:rFonts w:ascii="Tahoma" w:hAnsi="Tahoma"/>
            <w:b/>
            <w:bCs/>
            <w:sz w:val="28"/>
            <w:szCs w:val="28"/>
            <w:vertAlign w:val="superscript"/>
            <w:lang w:bidi="ar-DZ"/>
          </w:rPr>
          <w:t>0</w:t>
        </w:r>
        <w:r w:rsidRPr="00BA4020">
          <w:rPr>
            <w:rFonts w:ascii="Tahoma" w:hAnsi="Tahoma"/>
            <w:b/>
            <w:bCs/>
            <w:sz w:val="28"/>
            <w:szCs w:val="28"/>
            <w:lang w:bidi="ar-DZ"/>
          </w:rPr>
          <w:t>C</w:t>
        </w:r>
      </w:smartTag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، نغمر صفيحة من الزنك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Z</w:t>
      </w:r>
      <w:r w:rsidRPr="00BA4020">
        <w:rPr>
          <w:rFonts w:ascii="Tahoma" w:hAnsi="Tahoma"/>
          <w:b/>
          <w:bCs/>
          <w:sz w:val="28"/>
          <w:szCs w:val="28"/>
          <w:vertAlign w:val="subscript"/>
          <w:lang w:bidi="ar-DZ"/>
        </w:rPr>
        <w:t>n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(s)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في كأس يحتوي على حجم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 xml:space="preserve">V=250 </w:t>
      </w:r>
      <w:proofErr w:type="spellStart"/>
      <w:r w:rsidRPr="00BA4020">
        <w:rPr>
          <w:rFonts w:ascii="Tahoma" w:hAnsi="Tahoma"/>
          <w:b/>
          <w:bCs/>
          <w:sz w:val="28"/>
          <w:szCs w:val="28"/>
          <w:lang w:bidi="ar-DZ"/>
        </w:rPr>
        <w:t>mL</w:t>
      </w:r>
      <w:proofErr w:type="spell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 من </w:t>
      </w:r>
      <w:proofErr w:type="spell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الليكول</w:t>
      </w:r>
      <w:proofErr w:type="spell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ح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يث التركيز الابتدائ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ي لثنائ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ي الي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ود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C</w:t>
      </w:r>
      <w:r w:rsidRPr="00BA4020">
        <w:rPr>
          <w:rFonts w:ascii="Tahoma" w:hAnsi="Tahoma"/>
          <w:b/>
          <w:bCs/>
          <w:sz w:val="28"/>
          <w:szCs w:val="28"/>
          <w:vertAlign w:val="subscript"/>
          <w:lang w:bidi="ar-DZ"/>
        </w:rPr>
        <w:t>0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=2.00.10</w:t>
      </w:r>
      <w:r w:rsidRPr="00BA4020">
        <w:rPr>
          <w:rFonts w:ascii="Tahoma" w:hAnsi="Tahoma"/>
          <w:b/>
          <w:bCs/>
          <w:sz w:val="28"/>
          <w:szCs w:val="28"/>
          <w:vertAlign w:val="superscript"/>
          <w:lang w:bidi="ar-DZ"/>
        </w:rPr>
        <w:t>-2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 xml:space="preserve"> </w:t>
      </w:r>
      <w:proofErr w:type="spellStart"/>
      <w:r w:rsidRPr="00BA4020">
        <w:rPr>
          <w:rFonts w:ascii="Tahoma" w:hAnsi="Tahoma"/>
          <w:b/>
          <w:bCs/>
          <w:sz w:val="28"/>
          <w:szCs w:val="28"/>
          <w:lang w:bidi="ar-DZ"/>
        </w:rPr>
        <w:t>mol.L</w:t>
      </w:r>
      <w:proofErr w:type="spellEnd"/>
      <w:r w:rsidRPr="00BA4020">
        <w:rPr>
          <w:rFonts w:ascii="Tahoma" w:hAnsi="Tahoma"/>
          <w:b/>
          <w:bCs/>
          <w:sz w:val="28"/>
          <w:szCs w:val="28"/>
          <w:vertAlign w:val="superscript"/>
          <w:lang w:bidi="ar-DZ"/>
        </w:rPr>
        <w:t>-1</w:t>
      </w:r>
    </w:p>
    <w:p w:rsidR="00E2610B" w:rsidRPr="00BA4020" w:rsidRDefault="00E2610B" w:rsidP="00AE25C3">
      <w:pPr>
        <w:ind w:left="360"/>
        <w:rPr>
          <w:rFonts w:ascii="Tahoma" w:hAnsi="Tahoma" w:cs="Tahoma"/>
          <w:b/>
          <w:bCs/>
          <w:rtl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. التحول الكيميائي بين </w:t>
      </w:r>
      <w:proofErr w:type="spell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الليكول</w:t>
      </w:r>
      <w:proofErr w:type="spell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و الزن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ك تح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ول بط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يء و يمكن </w:t>
      </w:r>
      <w:proofErr w:type="spell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نمذجته</w:t>
      </w:r>
      <w:proofErr w:type="spell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بالمعادلة الكيميائية التالية :</w:t>
      </w:r>
      <w:r w:rsidR="00AE25C3" w:rsidRPr="00BA4020">
        <w:rPr>
          <w:rFonts w:ascii="Tahoma" w:hAnsi="Tahoma" w:cs="Tahoma" w:hint="cs"/>
          <w:b/>
          <w:bCs/>
          <w:rtl/>
          <w:lang w:bidi="ar-DZ"/>
        </w:rPr>
        <w:t xml:space="preserve"> </w:t>
      </w:r>
    </w:p>
    <w:p w:rsidR="00E2610B" w:rsidRPr="00BA4020" w:rsidRDefault="00E2610B" w:rsidP="00E2610B">
      <w:pPr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 </w:t>
      </w:r>
      <w:proofErr w:type="gramStart"/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>I</w:t>
      </w:r>
      <w:r w:rsidRPr="00BA4020">
        <w:rPr>
          <w:rFonts w:ascii="Tahoma" w:hAnsi="Tahoma"/>
          <w:b/>
          <w:bCs/>
          <w:sz w:val="28"/>
          <w:szCs w:val="28"/>
          <w:vertAlign w:val="subscript"/>
          <w:lang w:val="en-US" w:bidi="ar-DZ"/>
        </w:rPr>
        <w:t>2</w:t>
      </w:r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>(</w:t>
      </w:r>
      <w:proofErr w:type="spellStart"/>
      <w:proofErr w:type="gramEnd"/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>aq</w:t>
      </w:r>
      <w:proofErr w:type="spellEnd"/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>) + Z</w:t>
      </w:r>
      <w:r w:rsidRPr="00BA4020">
        <w:rPr>
          <w:rFonts w:ascii="Tahoma" w:hAnsi="Tahoma"/>
          <w:b/>
          <w:bCs/>
          <w:sz w:val="28"/>
          <w:szCs w:val="28"/>
          <w:vertAlign w:val="subscript"/>
          <w:lang w:val="en-US" w:bidi="ar-DZ"/>
        </w:rPr>
        <w:t>n</w:t>
      </w:r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 xml:space="preserve">(s)     </w:t>
      </w:r>
      <w:r w:rsidR="00AE25C3" w:rsidRPr="00BA4020">
        <w:rPr>
          <w:rFonts w:ascii="Tahoma" w:hAnsi="Tahoma"/>
          <w:b/>
          <w:bCs/>
          <w:sz w:val="28"/>
          <w:szCs w:val="28"/>
          <w:lang w:val="en-US" w:bidi="ar-DZ"/>
        </w:rPr>
        <w:t>=</w:t>
      </w:r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 xml:space="preserve">    2I</w:t>
      </w:r>
      <w:r w:rsidRPr="00BA4020">
        <w:rPr>
          <w:rFonts w:ascii="Tahoma" w:hAnsi="Tahoma"/>
          <w:b/>
          <w:bCs/>
          <w:sz w:val="28"/>
          <w:szCs w:val="28"/>
          <w:vertAlign w:val="superscript"/>
          <w:lang w:val="en-US" w:bidi="ar-DZ"/>
        </w:rPr>
        <w:t>-</w:t>
      </w:r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>(</w:t>
      </w:r>
      <w:proofErr w:type="spellStart"/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>aq</w:t>
      </w:r>
      <w:proofErr w:type="spellEnd"/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>) + Z</w:t>
      </w:r>
      <w:r w:rsidRPr="00BA4020">
        <w:rPr>
          <w:rFonts w:ascii="Tahoma" w:hAnsi="Tahoma"/>
          <w:b/>
          <w:bCs/>
          <w:sz w:val="28"/>
          <w:szCs w:val="28"/>
          <w:vertAlign w:val="subscript"/>
          <w:lang w:val="en-US" w:bidi="ar-DZ"/>
        </w:rPr>
        <w:t>n</w:t>
      </w:r>
      <w:r w:rsidRPr="00BA4020">
        <w:rPr>
          <w:rFonts w:ascii="Tahoma" w:hAnsi="Tahoma"/>
          <w:b/>
          <w:bCs/>
          <w:sz w:val="28"/>
          <w:szCs w:val="28"/>
          <w:vertAlign w:val="superscript"/>
          <w:lang w:val="en-US" w:bidi="ar-DZ"/>
        </w:rPr>
        <w:t>2+</w:t>
      </w:r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>(</w:t>
      </w:r>
      <w:proofErr w:type="spellStart"/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>aq</w:t>
      </w:r>
      <w:proofErr w:type="spellEnd"/>
      <w:r w:rsidRPr="00BA4020">
        <w:rPr>
          <w:rFonts w:ascii="Tahoma" w:hAnsi="Tahoma"/>
          <w:b/>
          <w:bCs/>
          <w:sz w:val="28"/>
          <w:szCs w:val="28"/>
          <w:lang w:val="en-US" w:bidi="ar-DZ"/>
        </w:rPr>
        <w:t xml:space="preserve">)                           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</w:t>
      </w:r>
    </w:p>
    <w:p w:rsidR="00E2610B" w:rsidRPr="00BA4020" w:rsidRDefault="00E2610B" w:rsidP="00E2610B">
      <w:pPr>
        <w:numPr>
          <w:ilvl w:val="0"/>
          <w:numId w:val="1"/>
        </w:numPr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أحسب كمية المادة الابتدائية المتواجدة في المحلول </w:t>
      </w:r>
    </w:p>
    <w:p w:rsidR="00E2610B" w:rsidRPr="00BA4020" w:rsidRDefault="00E2610B" w:rsidP="00E2610B">
      <w:pPr>
        <w:numPr>
          <w:ilvl w:val="0"/>
          <w:numId w:val="1"/>
        </w:numPr>
        <w:rPr>
          <w:rFonts w:ascii="Tahoma" w:hAnsi="Tahoma"/>
          <w:b/>
          <w:bCs/>
          <w:sz w:val="28"/>
          <w:szCs w:val="28"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أنشأ جدولا ممثل لتقدم </w:t>
      </w:r>
      <w:proofErr w:type="spell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التتفاعل</w:t>
      </w:r>
      <w:proofErr w:type="spell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x(t)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للجملة الكيميائية في الكأس ، نعتبر ثنائي اليود متفاعل </w:t>
      </w:r>
      <w:proofErr w:type="spell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محد</w:t>
      </w:r>
      <w:proofErr w:type="spell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.</w:t>
      </w:r>
    </w:p>
    <w:p w:rsidR="00E2610B" w:rsidRPr="00BA4020" w:rsidRDefault="00E2610B" w:rsidP="00E2610B">
      <w:pPr>
        <w:numPr>
          <w:ilvl w:val="0"/>
          <w:numId w:val="1"/>
        </w:numPr>
        <w:rPr>
          <w:rFonts w:ascii="Tahoma" w:hAnsi="Tahoma"/>
          <w:b/>
          <w:bCs/>
          <w:sz w:val="28"/>
          <w:szCs w:val="28"/>
          <w:lang w:bidi="ar-DZ"/>
        </w:rPr>
      </w:pP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أ - 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أوجد العلاقة بين التقدم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x(t)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و كمية مادة ثنائي الي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ود المتفاعل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ة عن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د اللحظة </w:t>
      </w:r>
      <w:proofErr w:type="gramStart"/>
      <w:r w:rsidRPr="00BA4020">
        <w:rPr>
          <w:rFonts w:ascii="Tahoma" w:hAnsi="Tahoma"/>
          <w:b/>
          <w:bCs/>
          <w:sz w:val="28"/>
          <w:szCs w:val="28"/>
          <w:lang w:bidi="ar-DZ"/>
        </w:rPr>
        <w:t>(t)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.</w:t>
      </w:r>
      <w:proofErr w:type="gram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و استنتج العلاق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ة بي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ن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x(t)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و [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I</w:t>
      </w:r>
      <w:r w:rsidRPr="00BA4020">
        <w:rPr>
          <w:rFonts w:ascii="Tahoma" w:hAnsi="Tahoma"/>
          <w:b/>
          <w:bCs/>
          <w:sz w:val="28"/>
          <w:szCs w:val="28"/>
          <w:vertAlign w:val="subscript"/>
          <w:lang w:bidi="ar-DZ"/>
        </w:rPr>
        <w:t>2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(</w:t>
      </w:r>
      <w:proofErr w:type="spellStart"/>
      <w:r w:rsidRPr="00BA4020">
        <w:rPr>
          <w:rFonts w:ascii="Tahoma" w:hAnsi="Tahoma"/>
          <w:b/>
          <w:bCs/>
          <w:sz w:val="28"/>
          <w:szCs w:val="28"/>
          <w:lang w:bidi="ar-DZ"/>
        </w:rPr>
        <w:t>aq</w:t>
      </w:r>
      <w:proofErr w:type="spellEnd"/>
      <w:r w:rsidRPr="00BA4020">
        <w:rPr>
          <w:rFonts w:ascii="Tahoma" w:hAnsi="Tahoma"/>
          <w:b/>
          <w:bCs/>
          <w:sz w:val="28"/>
          <w:szCs w:val="28"/>
          <w:lang w:bidi="ar-DZ"/>
        </w:rPr>
        <w:t>)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] التركيز المولي لثنائي اليود عند اللحظة </w:t>
      </w:r>
      <w:proofErr w:type="gramStart"/>
      <w:r w:rsidRPr="00BA4020">
        <w:rPr>
          <w:rFonts w:ascii="Tahoma" w:hAnsi="Tahoma"/>
          <w:b/>
          <w:bCs/>
          <w:sz w:val="28"/>
          <w:szCs w:val="28"/>
          <w:lang w:bidi="ar-DZ"/>
        </w:rPr>
        <w:t>(t)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.</w:t>
      </w:r>
      <w:proofErr w:type="gramEnd"/>
    </w:p>
    <w:p w:rsidR="00E2610B" w:rsidRPr="00BA4020" w:rsidRDefault="00E2610B" w:rsidP="00E2610B">
      <w:pPr>
        <w:ind w:left="720"/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ب- 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أوجد التقدم </w:t>
      </w:r>
      <w:proofErr w:type="spell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الاعظمي</w:t>
      </w:r>
      <w:proofErr w:type="spell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A4020">
        <w:rPr>
          <w:rFonts w:ascii="Tahoma" w:hAnsi="Tahoma"/>
          <w:b/>
          <w:bCs/>
          <w:sz w:val="28"/>
          <w:szCs w:val="28"/>
          <w:lang w:bidi="ar-DZ"/>
        </w:rPr>
        <w:t>x</w:t>
      </w:r>
      <w:r w:rsidRPr="00BA4020">
        <w:rPr>
          <w:rFonts w:ascii="Tahoma" w:hAnsi="Tahoma"/>
          <w:b/>
          <w:bCs/>
          <w:sz w:val="28"/>
          <w:szCs w:val="28"/>
          <w:vertAlign w:val="subscript"/>
          <w:lang w:bidi="ar-DZ"/>
        </w:rPr>
        <w:t>max</w:t>
      </w:r>
      <w:proofErr w:type="spell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</w:t>
      </w:r>
    </w:p>
    <w:p w:rsidR="00E2610B" w:rsidRPr="00BA4020" w:rsidRDefault="00E2610B" w:rsidP="00E2610B">
      <w:pPr>
        <w:numPr>
          <w:ilvl w:val="0"/>
          <w:numId w:val="1"/>
        </w:numPr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نحتفظ بدرجة الحرارة ثابتة و </w:t>
      </w:r>
      <w:proofErr w:type="gram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نتابع</w:t>
      </w:r>
      <w:proofErr w:type="gram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تطور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تركيز ثنائي اليود المتبقي في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الكأس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بواسطة المعايرة.</w:t>
      </w:r>
    </w:p>
    <w:p w:rsidR="00E2610B" w:rsidRPr="00BA4020" w:rsidRDefault="00E2610B" w:rsidP="00E2610B">
      <w:pPr>
        <w:ind w:left="360"/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يمثل المنحنى أسفله تغيرات التقدم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x(t)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بدلالة الزمن </w:t>
      </w:r>
      <w:proofErr w:type="gramStart"/>
      <w:r w:rsidRPr="00BA4020">
        <w:rPr>
          <w:rFonts w:ascii="Tahoma" w:hAnsi="Tahoma"/>
          <w:b/>
          <w:bCs/>
          <w:sz w:val="28"/>
          <w:szCs w:val="28"/>
          <w:lang w:bidi="ar-DZ"/>
        </w:rPr>
        <w:t>t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.</w:t>
      </w:r>
      <w:proofErr w:type="gramEnd"/>
    </w:p>
    <w:p w:rsidR="00E2610B" w:rsidRPr="00BA4020" w:rsidRDefault="00E2610B" w:rsidP="00E2610B">
      <w:pPr>
        <w:ind w:left="360"/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  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أ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ـ أحسب السرعة الحجمية للتفاع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ل عن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د اللحظة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t=400s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.</w:t>
      </w:r>
    </w:p>
    <w:p w:rsidR="00BF37D1" w:rsidRPr="0094124F" w:rsidRDefault="00E2610B" w:rsidP="0094124F">
      <w:pPr>
        <w:ind w:left="360"/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   ب- 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عرف و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حدد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زمن نصف </w:t>
      </w:r>
      <w:proofErr w:type="gram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التفاعل .</w:t>
      </w:r>
      <w:proofErr w:type="gram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 </w:t>
      </w:r>
    </w:p>
    <w:p w:rsidR="000636C2" w:rsidRPr="00EE45CA" w:rsidRDefault="00EE45CA" w:rsidP="00EE45CA">
      <w:pPr>
        <w:jc w:val="center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3715823" cy="2182274"/>
            <wp:effectExtent l="19050" t="0" r="0" b="0"/>
            <wp:docPr id="58" name="Image 58" descr="img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g03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399" cy="218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6C2" w:rsidRPr="00BA4020" w:rsidRDefault="000636C2" w:rsidP="000636C2">
      <w:pPr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Pr="00BA4020">
        <w:rPr>
          <w:rFonts w:ascii="Tahoma" w:hAnsi="Tahoma" w:hint="cs"/>
          <w:b/>
          <w:bCs/>
          <w:sz w:val="28"/>
          <w:szCs w:val="28"/>
          <w:u w:val="single"/>
          <w:rtl/>
          <w:lang w:bidi="ar-DZ"/>
        </w:rPr>
        <w:t>الرابع :</w:t>
      </w:r>
      <w:proofErr w:type="gramEnd"/>
      <w:r w:rsidRPr="00BA4020">
        <w:rPr>
          <w:rFonts w:ascii="Tahoma" w:hAnsi="Tahoma" w:hint="cs"/>
          <w:b/>
          <w:bCs/>
          <w:sz w:val="28"/>
          <w:szCs w:val="28"/>
          <w:u w:val="single"/>
          <w:rtl/>
          <w:lang w:bidi="ar-DZ"/>
        </w:rPr>
        <w:t xml:space="preserve"> ( 04 نقاط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) </w:t>
      </w:r>
    </w:p>
    <w:p w:rsidR="000636C2" w:rsidRPr="00BA4020" w:rsidRDefault="000636C2" w:rsidP="000636C2">
      <w:pPr>
        <w:rPr>
          <w:rFonts w:ascii="Tahoma" w:hAnsi="Tahoma"/>
          <w:b/>
          <w:bCs/>
          <w:sz w:val="28"/>
          <w:szCs w:val="28"/>
          <w:rtl/>
          <w:lang w:bidi="ar-DZ"/>
        </w:rPr>
      </w:pPr>
      <w:proofErr w:type="gram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عن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د</w:t>
      </w:r>
      <w:proofErr w:type="gram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دراسة عملية شحن وتفريغ المكثفة يق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وم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التلاميـــذ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بتوصيل العناصر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الكهربائية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كم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ا هي مبينة في الشكل المقابل</w:t>
      </w:r>
    </w:p>
    <w:p w:rsidR="000636C2" w:rsidRPr="00BA4020" w:rsidRDefault="000636C2" w:rsidP="000636C2">
      <w:pPr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حيث يضع القاطعة في الوضع </w:t>
      </w:r>
      <w:r w:rsidRPr="00BA4020">
        <w:rPr>
          <w:rFonts w:ascii="Tahoma" w:hAnsi="Tahoma"/>
          <w:b/>
          <w:bCs/>
          <w:position w:val="-10"/>
          <w:sz w:val="28"/>
          <w:szCs w:val="28"/>
          <w:lang w:bidi="ar-DZ"/>
        </w:rPr>
        <w:object w:dxaOrig="279" w:dyaOrig="340">
          <v:shape id="_x0000_i1060" type="#_x0000_t75" style="width:14.2pt;height:17.25pt" o:ole="">
            <v:imagedata r:id="rId72" o:title=""/>
          </v:shape>
          <o:OLEObject Type="Embed" ProgID="Equation.3" ShapeID="_x0000_i1060" DrawAspect="Content" ObjectID="_1352813344" r:id="rId73"/>
        </w:objec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لمدة معينة ثم </w:t>
      </w:r>
      <w:proofErr w:type="gram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يضعها  ف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ـــ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ي</w:t>
      </w:r>
      <w:proofErr w:type="gram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الوض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ـ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ع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Tahoma" w:hAnsi="Tahoma"/>
          <w:b/>
          <w:bCs/>
          <w:position w:val="-10"/>
          <w:sz w:val="28"/>
          <w:szCs w:val="28"/>
          <w:lang w:bidi="ar-DZ"/>
        </w:rPr>
        <w:object w:dxaOrig="340" w:dyaOrig="340">
          <v:shape id="_x0000_i1061" type="#_x0000_t75" style="width:17.25pt;height:17.25pt" o:ole="">
            <v:imagedata r:id="rId74" o:title=""/>
          </v:shape>
          <o:OLEObject Type="Embed" ProgID="Equation.3" ShapeID="_x0000_i1061" DrawAspect="Content" ObjectID="_1352813345" r:id="rId75"/>
        </w:objec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فيتحصل على البيان المسجل في الأسفل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.</w:t>
      </w:r>
    </w:p>
    <w:p w:rsidR="000636C2" w:rsidRPr="00BA4020" w:rsidRDefault="000636C2" w:rsidP="000636C2">
      <w:pPr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u w:val="single"/>
          <w:rtl/>
          <w:lang w:bidi="ar-DZ"/>
        </w:rPr>
        <w:t>دراسة عملية الشحن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:</w:t>
      </w:r>
    </w:p>
    <w:p w:rsidR="000636C2" w:rsidRPr="00BA4020" w:rsidRDefault="000636C2" w:rsidP="000636C2">
      <w:pPr>
        <w:numPr>
          <w:ilvl w:val="0"/>
          <w:numId w:val="3"/>
        </w:numPr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ما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هو </w:t>
      </w:r>
      <w:proofErr w:type="gram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التوتر</w:t>
      </w:r>
      <w:proofErr w:type="gram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بين طرفي المكثفة عند نهاية الشحن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؟ .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</w:t>
      </w:r>
    </w:p>
    <w:p w:rsidR="000636C2" w:rsidRPr="00BA4020" w:rsidRDefault="000636C2" w:rsidP="000636C2">
      <w:pPr>
        <w:numPr>
          <w:ilvl w:val="0"/>
          <w:numId w:val="3"/>
        </w:numPr>
        <w:rPr>
          <w:rFonts w:ascii="Tahoma" w:hAnsi="Tahoma"/>
          <w:b/>
          <w:bCs/>
          <w:sz w:val="28"/>
          <w:szCs w:val="28"/>
          <w:lang w:bidi="ar-DZ"/>
        </w:rPr>
      </w:pPr>
      <w:r w:rsidRPr="00BA4020">
        <w:rPr>
          <w:rFonts w:ascii="Tahoma" w:hAnsi="Tahom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123190</wp:posOffset>
            </wp:positionV>
            <wp:extent cx="2350135" cy="2350135"/>
            <wp:effectExtent l="19050" t="0" r="0" b="0"/>
            <wp:wrapSquare wrapText="bothSides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4020">
        <w:rPr>
          <w:rFonts w:ascii="Tahoma" w:hAnsi="Tahoma"/>
          <w:b/>
          <w:bCs/>
          <w:position w:val="-10"/>
          <w:sz w:val="28"/>
          <w:szCs w:val="28"/>
          <w:lang w:bidi="ar-DZ"/>
        </w:rPr>
        <w:object w:dxaOrig="180" w:dyaOrig="340">
          <v:shape id="_x0000_i1062" type="#_x0000_t75" style="width:9.15pt;height:17.25pt" o:ole="">
            <v:imagedata r:id="rId77" o:title=""/>
          </v:shape>
          <o:OLEObject Type="Embed" ProgID="Equation.3" ShapeID="_x0000_i1062" DrawAspect="Content" ObjectID="_1352813346" r:id="rId78"/>
        </w:objec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أكتب المعادلة التفاضلية التي يخضع لها التوتر بين طرفي المكثفة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.</w:t>
      </w:r>
    </w:p>
    <w:p w:rsidR="000636C2" w:rsidRPr="00BA4020" w:rsidRDefault="000636C2" w:rsidP="000636C2">
      <w:pPr>
        <w:numPr>
          <w:ilvl w:val="0"/>
          <w:numId w:val="3"/>
        </w:numPr>
        <w:rPr>
          <w:rFonts w:ascii="Tahoma" w:hAnsi="Tahoma"/>
          <w:b/>
          <w:bCs/>
          <w:sz w:val="28"/>
          <w:szCs w:val="28"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حل المعادلة التفاضلية من الشكل  </w:t>
      </w:r>
      <w:r w:rsidRPr="00BA4020">
        <w:rPr>
          <w:rFonts w:ascii="Tahoma" w:hAnsi="Tahoma"/>
          <w:b/>
          <w:bCs/>
          <w:position w:val="-34"/>
          <w:sz w:val="28"/>
          <w:szCs w:val="28"/>
          <w:lang w:bidi="ar-DZ"/>
        </w:rPr>
        <w:object w:dxaOrig="1600" w:dyaOrig="800">
          <v:shape id="_x0000_i1063" type="#_x0000_t75" style="width:80.1pt;height:40.05pt" o:ole="">
            <v:imagedata r:id="rId79" o:title=""/>
          </v:shape>
          <o:OLEObject Type="Embed" ProgID="Equation.3" ShapeID="_x0000_i1063" DrawAspect="Content" ObjectID="_1352813347" r:id="rId80"/>
        </w:objec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.</w:t>
      </w:r>
    </w:p>
    <w:p w:rsidR="000636C2" w:rsidRPr="00BA4020" w:rsidRDefault="000636C2" w:rsidP="000636C2">
      <w:pPr>
        <w:ind w:left="225"/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* 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أوجد عبارة الثابت </w:t>
      </w:r>
      <w:r w:rsidRPr="00BA4020">
        <w:rPr>
          <w:rFonts w:ascii="Tahoma" w:hAnsi="Tahoma"/>
          <w:b/>
          <w:bCs/>
          <w:position w:val="-6"/>
          <w:sz w:val="28"/>
          <w:szCs w:val="28"/>
          <w:lang w:bidi="ar-DZ"/>
        </w:rPr>
        <w:object w:dxaOrig="200" w:dyaOrig="220">
          <v:shape id="_x0000_i1064" type="#_x0000_t75" style="width:10.15pt;height:11.15pt" o:ole="">
            <v:imagedata r:id="rId81" o:title=""/>
          </v:shape>
          <o:OLEObject Type="Embed" ProgID="Equation.3" ShapeID="_x0000_i1064" DrawAspect="Content" ObjectID="_1352813348" r:id="rId82"/>
        </w:objec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ثم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أ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حسب قيمته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.</w:t>
      </w:r>
    </w:p>
    <w:p w:rsidR="000636C2" w:rsidRPr="00BA4020" w:rsidRDefault="000636C2" w:rsidP="000636C2">
      <w:pPr>
        <w:numPr>
          <w:ilvl w:val="0"/>
          <w:numId w:val="3"/>
        </w:numPr>
        <w:jc w:val="lowKashida"/>
        <w:rPr>
          <w:rFonts w:ascii="Tahoma" w:hAnsi="Tahoma"/>
          <w:b/>
          <w:bCs/>
          <w:sz w:val="28"/>
          <w:szCs w:val="28"/>
          <w:rtl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أحسب قيمة سعة المكثفة إذا علمت </w:t>
      </w:r>
      <w:proofErr w:type="gram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أن</w:t>
      </w:r>
      <w:proofErr w:type="gramEnd"/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Tahoma" w:hAnsi="Tahoma"/>
          <w:b/>
          <w:bCs/>
          <w:position w:val="-10"/>
          <w:sz w:val="28"/>
          <w:szCs w:val="28"/>
          <w:lang w:bidi="ar-DZ"/>
        </w:rPr>
        <w:object w:dxaOrig="980" w:dyaOrig="340">
          <v:shape id="_x0000_i1065" type="#_x0000_t75" style="width:49.2pt;height:17.25pt" o:ole="">
            <v:imagedata r:id="rId83" o:title=""/>
          </v:shape>
          <o:OLEObject Type="Embed" ProgID="Equation.3" ShapeID="_x0000_i1065" DrawAspect="Content" ObjectID="_1352813349" r:id="rId84"/>
        </w:objec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.</w:t>
      </w:r>
    </w:p>
    <w:p w:rsidR="00223E09" w:rsidRDefault="00223E09" w:rsidP="000636C2">
      <w:pPr>
        <w:rPr>
          <w:rFonts w:ascii="Tahoma" w:hAnsi="Tahoma"/>
          <w:b/>
          <w:bCs/>
          <w:sz w:val="28"/>
          <w:szCs w:val="28"/>
          <w:u w:val="single"/>
          <w:lang w:bidi="ar-DZ"/>
        </w:rPr>
      </w:pPr>
    </w:p>
    <w:p w:rsidR="000636C2" w:rsidRPr="00BA4020" w:rsidRDefault="000636C2" w:rsidP="000636C2">
      <w:pPr>
        <w:rPr>
          <w:rFonts w:ascii="Tahoma" w:hAnsi="Tahoma"/>
          <w:b/>
          <w:bCs/>
          <w:sz w:val="28"/>
          <w:szCs w:val="28"/>
          <w:u w:val="single"/>
          <w:rtl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u w:val="single"/>
          <w:rtl/>
          <w:lang w:bidi="ar-DZ"/>
        </w:rPr>
        <w:lastRenderedPageBreak/>
        <w:t>دراسة عملية التفريغ</w:t>
      </w:r>
      <w:r w:rsidRPr="00BA4020">
        <w:rPr>
          <w:rFonts w:ascii="Tahoma" w:hAnsi="Tahoma" w:hint="cs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0636C2" w:rsidRPr="00BA4020" w:rsidRDefault="000636C2" w:rsidP="000636C2">
      <w:pPr>
        <w:numPr>
          <w:ilvl w:val="0"/>
          <w:numId w:val="3"/>
        </w:numPr>
        <w:rPr>
          <w:rFonts w:ascii="Tahoma" w:hAnsi="Tahoma"/>
          <w:b/>
          <w:bCs/>
          <w:sz w:val="28"/>
          <w:szCs w:val="28"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مثل دارة التفريغ وحدد جهة التيار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.</w:t>
      </w:r>
    </w:p>
    <w:p w:rsidR="000636C2" w:rsidRPr="00BA4020" w:rsidRDefault="000636C2" w:rsidP="000636C2">
      <w:pPr>
        <w:numPr>
          <w:ilvl w:val="0"/>
          <w:numId w:val="3"/>
        </w:numPr>
        <w:rPr>
          <w:rFonts w:ascii="Tahoma" w:hAnsi="Tahoma"/>
          <w:b/>
          <w:bCs/>
          <w:sz w:val="28"/>
          <w:szCs w:val="28"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أكتب المعادلة التفاضلية التي يخضع لها التوتر بين طرفي المكثفة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.</w:t>
      </w:r>
    </w:p>
    <w:p w:rsidR="000636C2" w:rsidRPr="00BA4020" w:rsidRDefault="000636C2" w:rsidP="000636C2">
      <w:pPr>
        <w:numPr>
          <w:ilvl w:val="0"/>
          <w:numId w:val="3"/>
        </w:numPr>
        <w:rPr>
          <w:rFonts w:ascii="Tahoma" w:hAnsi="Tahoma"/>
          <w:b/>
          <w:bCs/>
          <w:sz w:val="28"/>
          <w:szCs w:val="28"/>
          <w:lang w:bidi="ar-DZ"/>
        </w:rPr>
      </w:pPr>
      <w:proofErr w:type="gramStart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نضع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 xml:space="preserve"> </w:t>
      </w:r>
      <w:r w:rsidRPr="00BA4020">
        <w:rPr>
          <w:rFonts w:ascii="Tahoma" w:hAnsi="Tahoma"/>
          <w:b/>
          <w:bCs/>
          <w:position w:val="-10"/>
          <w:sz w:val="28"/>
          <w:szCs w:val="28"/>
          <w:lang w:bidi="ar-DZ"/>
        </w:rPr>
        <w:object w:dxaOrig="900" w:dyaOrig="340">
          <v:shape id="_x0000_i1066" type="#_x0000_t75" style="width:45.15pt;height:17.25pt" o:ole="">
            <v:imagedata r:id="rId85" o:title=""/>
          </v:shape>
          <o:OLEObject Type="Embed" ProgID="Equation.3" ShapeID="_x0000_i1066" DrawAspect="Content" ObjectID="_1352813350" r:id="rId86"/>
        </w:objec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تحقق</w:t>
      </w:r>
      <w:proofErr w:type="gramEnd"/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أن </w:t>
      </w:r>
      <w:r w:rsidRPr="00BA4020">
        <w:rPr>
          <w:rFonts w:ascii="Tahoma" w:hAnsi="Tahoma"/>
          <w:b/>
          <w:bCs/>
          <w:position w:val="-12"/>
          <w:sz w:val="28"/>
          <w:szCs w:val="28"/>
          <w:lang w:bidi="ar-DZ"/>
        </w:rPr>
        <w:object w:dxaOrig="1040" w:dyaOrig="560">
          <v:shape id="_x0000_i1067" type="#_x0000_t75" style="width:52.25pt;height:27.9pt" o:ole="">
            <v:imagedata r:id="rId87" o:title=""/>
          </v:shape>
          <o:OLEObject Type="Embed" ProgID="Equation.3" ShapeID="_x0000_i1067" DrawAspect="Content" ObjectID="_1352813351" r:id="rId88"/>
        </w:objec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>هي حل للمعادلة التفاضلية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 xml:space="preserve">                      .</w:t>
      </w:r>
    </w:p>
    <w:p w:rsidR="000636C2" w:rsidRPr="00BA4020" w:rsidRDefault="000636C2" w:rsidP="000636C2">
      <w:pPr>
        <w:numPr>
          <w:ilvl w:val="0"/>
          <w:numId w:val="3"/>
        </w:numPr>
        <w:rPr>
          <w:rFonts w:ascii="Tahoma" w:hAnsi="Tahoma"/>
          <w:b/>
          <w:bCs/>
          <w:sz w:val="28"/>
          <w:szCs w:val="28"/>
          <w:lang w:bidi="ar-DZ"/>
        </w:rPr>
      </w:pP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أحسب قيمة المقاومة </w:t>
      </w:r>
      <w:r w:rsidRPr="00BA4020">
        <w:rPr>
          <w:rFonts w:ascii="Tahoma" w:hAnsi="Tahoma"/>
          <w:b/>
          <w:bCs/>
          <w:sz w:val="28"/>
          <w:szCs w:val="28"/>
          <w:lang w:bidi="ar-DZ"/>
        </w:rPr>
        <w:t>R</w:t>
      </w:r>
      <w:r w:rsidRPr="00BA4020">
        <w:rPr>
          <w:rFonts w:ascii="Tahoma" w:hAnsi="Tahoma"/>
          <w:b/>
          <w:bCs/>
          <w:sz w:val="28"/>
          <w:szCs w:val="28"/>
          <w:vertAlign w:val="subscript"/>
          <w:lang w:bidi="ar-DZ"/>
        </w:rPr>
        <w:t>2</w:t>
      </w:r>
      <w:r w:rsidRPr="00BA4020">
        <w:rPr>
          <w:rFonts w:ascii="Tahoma" w:hAnsi="Tahoma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Tahoma" w:hAnsi="Tahoma" w:hint="cs"/>
          <w:b/>
          <w:bCs/>
          <w:sz w:val="28"/>
          <w:szCs w:val="28"/>
          <w:rtl/>
          <w:lang w:bidi="ar-DZ"/>
        </w:rPr>
        <w:t>.</w:t>
      </w:r>
    </w:p>
    <w:p w:rsidR="000636C2" w:rsidRPr="00BA4020" w:rsidRDefault="000636C2" w:rsidP="000636C2">
      <w:pPr>
        <w:ind w:left="225"/>
        <w:rPr>
          <w:rFonts w:ascii="Tahoma" w:hAnsi="Tahoma"/>
          <w:b/>
          <w:bCs/>
          <w:sz w:val="28"/>
          <w:szCs w:val="28"/>
          <w:lang w:bidi="ar-DZ"/>
        </w:rPr>
      </w:pPr>
      <w:r w:rsidRPr="00BA4020">
        <w:rPr>
          <w:rFonts w:ascii="Tahoma" w:hAnsi="Tahoma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1268095</wp:posOffset>
            </wp:positionH>
            <wp:positionV relativeFrom="paragraph">
              <wp:posOffset>46990</wp:posOffset>
            </wp:positionV>
            <wp:extent cx="4230370" cy="1976755"/>
            <wp:effectExtent l="19050" t="0" r="0" b="0"/>
            <wp:wrapSquare wrapText="bothSides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655" w:rsidRPr="00BA4020" w:rsidRDefault="003D3655" w:rsidP="003D3655">
      <w:pPr>
        <w:rPr>
          <w:rFonts w:ascii="Tahoma" w:hAnsi="Tahoma" w:cs="Tahoma"/>
          <w:b/>
          <w:bCs/>
          <w:rtl/>
          <w:lang w:bidi="ar-DZ"/>
        </w:rPr>
      </w:pPr>
    </w:p>
    <w:p w:rsidR="003D3655" w:rsidRPr="00BA4020" w:rsidRDefault="003D3655" w:rsidP="003D3655">
      <w:pPr>
        <w:rPr>
          <w:rFonts w:ascii="Tahoma" w:hAnsi="Tahoma" w:cs="Tahoma"/>
          <w:b/>
          <w:bCs/>
          <w:rtl/>
          <w:lang w:bidi="ar-DZ"/>
        </w:rPr>
      </w:pPr>
    </w:p>
    <w:p w:rsidR="003D3655" w:rsidRPr="00BA4020" w:rsidRDefault="003D3655" w:rsidP="003D3655">
      <w:pPr>
        <w:rPr>
          <w:rFonts w:ascii="Tahoma" w:hAnsi="Tahoma" w:cs="Tahoma"/>
          <w:b/>
          <w:bCs/>
          <w:rtl/>
          <w:lang w:bidi="ar-DZ"/>
        </w:rPr>
      </w:pPr>
    </w:p>
    <w:p w:rsidR="003D3655" w:rsidRPr="00BA4020" w:rsidRDefault="003D3655">
      <w:pPr>
        <w:rPr>
          <w:b/>
          <w:bCs/>
          <w:sz w:val="28"/>
          <w:szCs w:val="28"/>
          <w:rtl/>
          <w:lang w:val="en-US" w:bidi="ar-DZ"/>
        </w:rPr>
      </w:pPr>
    </w:p>
    <w:p w:rsidR="000636C2" w:rsidRPr="00BA4020" w:rsidRDefault="000636C2">
      <w:pPr>
        <w:rPr>
          <w:b/>
          <w:bCs/>
          <w:sz w:val="28"/>
          <w:szCs w:val="28"/>
          <w:rtl/>
          <w:lang w:val="en-US" w:bidi="ar-DZ"/>
        </w:rPr>
      </w:pPr>
    </w:p>
    <w:p w:rsidR="000636C2" w:rsidRPr="00BA4020" w:rsidRDefault="000636C2">
      <w:pPr>
        <w:rPr>
          <w:b/>
          <w:bCs/>
          <w:sz w:val="28"/>
          <w:szCs w:val="28"/>
          <w:rtl/>
          <w:lang w:val="en-US" w:bidi="ar-DZ"/>
        </w:rPr>
      </w:pPr>
    </w:p>
    <w:p w:rsidR="000636C2" w:rsidRPr="00BA4020" w:rsidRDefault="000636C2">
      <w:pPr>
        <w:rPr>
          <w:b/>
          <w:bCs/>
          <w:sz w:val="28"/>
          <w:szCs w:val="28"/>
          <w:rtl/>
          <w:lang w:val="en-US" w:bidi="ar-DZ"/>
        </w:rPr>
      </w:pPr>
    </w:p>
    <w:p w:rsidR="000636C2" w:rsidRPr="00BA4020" w:rsidRDefault="000636C2">
      <w:pPr>
        <w:rPr>
          <w:b/>
          <w:bCs/>
          <w:sz w:val="28"/>
          <w:szCs w:val="28"/>
          <w:rtl/>
          <w:lang w:val="en-US" w:bidi="ar-DZ"/>
        </w:rPr>
      </w:pPr>
    </w:p>
    <w:p w:rsidR="00787103" w:rsidRPr="00BA4020" w:rsidRDefault="00787103" w:rsidP="000E3483">
      <w:pPr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</w:pPr>
      <w:r w:rsidRPr="00BA4020">
        <w:rPr>
          <w:rFonts w:ascii="Microsoft Sans Serif" w:hAnsi="Microsoft Sans Serif"/>
          <w:b/>
          <w:bCs/>
          <w:sz w:val="28"/>
          <w:szCs w:val="28"/>
          <w:u w:val="single"/>
          <w:rtl/>
          <w:lang w:val="en-US" w:bidi="ar-DZ"/>
        </w:rPr>
        <w:t xml:space="preserve">التمرين </w:t>
      </w:r>
      <w:proofErr w:type="gramStart"/>
      <w:r w:rsidRPr="00BA4020">
        <w:rPr>
          <w:rFonts w:ascii="Microsoft Sans Serif" w:hAnsi="Microsoft Sans Serif" w:hint="cs"/>
          <w:b/>
          <w:bCs/>
          <w:sz w:val="28"/>
          <w:szCs w:val="28"/>
          <w:u w:val="single"/>
          <w:rtl/>
          <w:lang w:val="en-US" w:bidi="ar-DZ"/>
        </w:rPr>
        <w:t>التجريبي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)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>04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نقاط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>(</w:t>
      </w:r>
    </w:p>
    <w:p w:rsidR="00787103" w:rsidRPr="00BA4020" w:rsidRDefault="00787103" w:rsidP="00787103">
      <w:pPr>
        <w:rPr>
          <w:rFonts w:ascii="Microsoft Sans Serif" w:hAnsi="Microsoft Sans Serif"/>
          <w:b/>
          <w:bCs/>
          <w:i/>
          <w:iCs/>
          <w:sz w:val="28"/>
          <w:szCs w:val="28"/>
          <w:vertAlign w:val="superscript"/>
          <w:lang w:bidi="ar-DZ"/>
        </w:rPr>
      </w:pPr>
      <w:proofErr w:type="gramStart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bidi="ar-DZ"/>
        </w:rPr>
        <w:t>المعطيات  :</w:t>
      </w:r>
      <w:proofErr w:type="gramEnd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bidi="ar-DZ"/>
        </w:rPr>
        <w:t xml:space="preserve"> * درجة حرارة المحلول </w:t>
      </w:r>
      <w:r w:rsidRPr="00BA4020">
        <w:rPr>
          <w:rFonts w:ascii="Microsoft Sans Serif" w:hAnsi="Microsoft Sans Serif"/>
          <w:b/>
          <w:bCs/>
          <w:i/>
          <w:iCs/>
          <w:position w:val="-6"/>
          <w:sz w:val="28"/>
          <w:szCs w:val="28"/>
          <w:lang w:bidi="ar-DZ"/>
        </w:rPr>
        <w:object w:dxaOrig="740" w:dyaOrig="320">
          <v:shape id="_x0000_i1068" type="#_x0000_t75" style="width:37pt;height:16.25pt" o:ole="">
            <v:imagedata r:id="rId90" o:title=""/>
          </v:shape>
          <o:OLEObject Type="Embed" ProgID="Equation.3" ShapeID="_x0000_i1068" DrawAspect="Content" ObjectID="_1352813352" r:id="rId91"/>
        </w:objec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bidi="ar-DZ"/>
        </w:rPr>
        <w:t xml:space="preserve"> * </w:t>
      </w:r>
      <w:r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bidi="ar-DZ"/>
        </w:rPr>
        <w:t xml:space="preserve">حجم المولي في شروط التجربة </w:t>
      </w:r>
      <w:proofErr w:type="spellStart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bidi="ar-DZ"/>
        </w:rPr>
        <w:t>Vm</w:t>
      </w:r>
      <w:proofErr w:type="spellEnd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bidi="ar-DZ"/>
        </w:rPr>
        <w:t xml:space="preserve"> = 25,0 </w:t>
      </w:r>
      <w:proofErr w:type="spellStart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bidi="ar-DZ"/>
        </w:rPr>
        <w:t>L.mol</w:t>
      </w:r>
      <w:proofErr w:type="spellEnd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perscript"/>
          <w:lang w:bidi="ar-DZ"/>
        </w:rPr>
        <w:t>-1</w:t>
      </w:r>
    </w:p>
    <w:p w:rsidR="00787103" w:rsidRPr="00BA4020" w:rsidRDefault="00787103" w:rsidP="00787103">
      <w:pPr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</w:pP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تحتوي قارورة تجارية لمحلول </w:t>
      </w:r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 xml:space="preserve">الماء </w:t>
      </w:r>
      <w:proofErr w:type="spellStart"/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>الأكسجيني</w:t>
      </w:r>
      <w:proofErr w:type="spellEnd"/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>H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lang w:val="en-US" w:bidi="ar-DZ"/>
        </w:rPr>
        <w:t>2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>O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lang w:val="en-US" w:bidi="ar-DZ"/>
        </w:rPr>
        <w:t>2</w:t>
      </w:r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على المعلومة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 xml:space="preserve"> 22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perscript"/>
          <w:lang w:val="en-US" w:bidi="ar-DZ"/>
        </w:rPr>
        <w:t xml:space="preserve">0  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>و هو ما يوافق تركيز مولي</w:t>
      </w:r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قدره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>C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lang w:val="en-US" w:bidi="ar-DZ"/>
        </w:rPr>
        <w:t xml:space="preserve">0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 xml:space="preserve">= 10.9 </w:t>
      </w:r>
      <w:proofErr w:type="gramStart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>mol .</w:t>
      </w:r>
      <w:proofErr w:type="gramEnd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 xml:space="preserve"> L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perscript"/>
          <w:lang w:val="en-US" w:bidi="ar-DZ"/>
        </w:rPr>
        <w:t>-</w:t>
      </w:r>
      <w:proofErr w:type="gramStart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perscript"/>
          <w:lang w:val="en-US" w:bidi="ar-DZ"/>
        </w:rPr>
        <w:t>1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نرمز</w:t>
      </w:r>
      <w:proofErr w:type="gramEnd"/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لهذا المحلول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>بالرمز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bidi="ar-DZ"/>
        </w:rPr>
        <w:t>S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lang w:bidi="ar-DZ"/>
        </w:rPr>
        <w:t>0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bidi="ar-DZ"/>
        </w:rPr>
        <w:t>.</w:t>
      </w:r>
    </w:p>
    <w:p w:rsidR="00534536" w:rsidRPr="00BA4020" w:rsidRDefault="00787103" w:rsidP="00787103">
      <w:pPr>
        <w:rPr>
          <w:rFonts w:ascii="Microsoft Sans Serif" w:hAnsi="Microsoft Sans Serif"/>
          <w:b/>
          <w:bCs/>
          <w:sz w:val="28"/>
          <w:szCs w:val="28"/>
          <w:lang w:val="en-US"/>
        </w:rPr>
      </w:pPr>
      <w:r w:rsidRPr="00BA4020">
        <w:rPr>
          <w:rFonts w:ascii="Microsoft Sans Serif" w:hAnsi="Microsoft Sans Serif"/>
          <w:b/>
          <w:bCs/>
          <w:sz w:val="28"/>
          <w:szCs w:val="28"/>
          <w:lang w:val="en-US"/>
        </w:rPr>
        <w:t>-I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/>
        </w:rPr>
        <w:t xml:space="preserve"> </w:t>
      </w:r>
      <w:r w:rsidR="00497D53"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/>
        </w:rPr>
        <w:t>1- ما هو المدلول الكيميائي للمعلومة</w:t>
      </w:r>
      <w:r w:rsidR="00BA4020">
        <w:rPr>
          <w:rFonts w:ascii="Microsoft Sans Serif" w:hAnsi="Microsoft Sans Serif"/>
          <w:b/>
          <w:bCs/>
          <w:sz w:val="28"/>
          <w:szCs w:val="28"/>
          <w:lang w:val="en-US"/>
        </w:rPr>
        <w:t xml:space="preserve"> </w:t>
      </w:r>
      <w:r w:rsidR="00497D53"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/>
        </w:rPr>
        <w:t xml:space="preserve"> </w:t>
      </w:r>
      <w:r w:rsidR="00497D53"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 xml:space="preserve"> 22</w:t>
      </w:r>
      <w:r w:rsidR="00497D53"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perscript"/>
          <w:lang w:val="en-US" w:bidi="ar-DZ"/>
        </w:rPr>
        <w:t>0</w:t>
      </w:r>
      <w:r w:rsidR="00497D53"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val="en-US" w:bidi="ar-DZ"/>
        </w:rPr>
        <w:t>.</w:t>
      </w:r>
    </w:p>
    <w:p w:rsidR="00787103" w:rsidRPr="00BA4020" w:rsidRDefault="00787103" w:rsidP="00787103">
      <w:pPr>
        <w:rPr>
          <w:rFonts w:ascii="Microsoft Sans Serif" w:hAnsi="Microsoft Sans Serif"/>
          <w:b/>
          <w:bCs/>
          <w:sz w:val="28"/>
          <w:szCs w:val="28"/>
          <w:rtl/>
          <w:lang w:bidi="ar-DZ"/>
        </w:rPr>
      </w:pP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bidi="ar-DZ"/>
        </w:rPr>
        <w:t xml:space="preserve">1- أكتب معادلة تفاعل </w:t>
      </w:r>
      <w:r w:rsidR="00BA4020">
        <w:rPr>
          <w:rFonts w:ascii="Microsoft Sans Serif" w:hAnsi="Microsoft Sans Serif" w:hint="cs"/>
          <w:b/>
          <w:bCs/>
          <w:sz w:val="28"/>
          <w:szCs w:val="28"/>
          <w:rtl/>
          <w:lang w:bidi="ar-DZ"/>
        </w:rPr>
        <w:t xml:space="preserve">التفكك الذاتي للماء </w:t>
      </w:r>
      <w:proofErr w:type="spellStart"/>
      <w:r w:rsidR="00BA4020">
        <w:rPr>
          <w:rFonts w:ascii="Microsoft Sans Serif" w:hAnsi="Microsoft Sans Serif" w:hint="cs"/>
          <w:b/>
          <w:bCs/>
          <w:sz w:val="28"/>
          <w:szCs w:val="28"/>
          <w:rtl/>
          <w:lang w:bidi="ar-DZ"/>
        </w:rPr>
        <w:t>الأكسجيني</w:t>
      </w:r>
      <w:proofErr w:type="spellEnd"/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bidi="ar-DZ"/>
        </w:rPr>
        <w:t xml:space="preserve">مع ذكر الثنائيتين ( </w:t>
      </w:r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bidi="ar-DZ"/>
        </w:rPr>
        <w:t>مرجع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bidi="ar-DZ"/>
        </w:rPr>
        <w:t xml:space="preserve"> /</w:t>
      </w:r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bidi="ar-DZ"/>
        </w:rPr>
        <w:t>مؤكسد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bidi="ar-DZ"/>
        </w:rPr>
        <w:t xml:space="preserve"> )</w:t>
      </w:r>
      <w:r w:rsidRPr="00BA4020">
        <w:rPr>
          <w:rFonts w:ascii="Microsoft Sans Serif" w:hAnsi="Microsoft Sans Serif"/>
          <w:b/>
          <w:bCs/>
          <w:sz w:val="28"/>
          <w:szCs w:val="28"/>
          <w:lang w:bidi="ar-DZ"/>
        </w:rPr>
        <w:t>.</w:t>
      </w:r>
    </w:p>
    <w:p w:rsidR="00787103" w:rsidRPr="00BA4020" w:rsidRDefault="00787103" w:rsidP="00787103">
      <w:pPr>
        <w:rPr>
          <w:rFonts w:ascii="Microsoft Sans Serif" w:hAnsi="Microsoft Sans Serif"/>
          <w:b/>
          <w:bCs/>
          <w:sz w:val="28"/>
          <w:szCs w:val="28"/>
          <w:rtl/>
          <w:lang w:bidi="ar-DZ"/>
        </w:rPr>
      </w:pP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/>
        </w:rPr>
        <w:t xml:space="preserve">     2- </w:t>
      </w:r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bidi="ar-DZ"/>
        </w:rPr>
        <w:t xml:space="preserve">أنجز جدول تقدم التحول الكيميائي واستنتج العلاقة بين حجم الغاز المنطلق وتركيز الماء الأكسجيني في كل لحظة زمنية </w:t>
      </w:r>
      <w:r w:rsidRPr="00BA4020">
        <w:rPr>
          <w:rFonts w:ascii="Microsoft Sans Serif" w:hAnsi="Microsoft Sans Serif"/>
          <w:b/>
          <w:bCs/>
          <w:sz w:val="28"/>
          <w:szCs w:val="28"/>
          <w:lang w:bidi="ar-DZ"/>
        </w:rPr>
        <w:t>t</w:t>
      </w:r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bidi="ar-DZ"/>
        </w:rPr>
        <w:t>.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bidi="ar-DZ"/>
        </w:rPr>
        <w:t xml:space="preserve"> </w:t>
      </w:r>
    </w:p>
    <w:p w:rsidR="00787103" w:rsidRPr="00BA4020" w:rsidRDefault="00787103" w:rsidP="00787103">
      <w:pPr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lang w:bidi="ar-DZ"/>
        </w:rPr>
      </w:pP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>- II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نحضر محلول </w:t>
      </w:r>
      <w:proofErr w:type="gramStart"/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مخفف 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>S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lang w:val="en-US" w:bidi="ar-DZ"/>
        </w:rPr>
        <w:t>1</w:t>
      </w:r>
      <w:proofErr w:type="gramEnd"/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حجمه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 xml:space="preserve">50 </w:t>
      </w:r>
      <w:proofErr w:type="spellStart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>mL</w:t>
      </w:r>
      <w:proofErr w:type="spellEnd"/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و تركيزه </w:t>
      </w:r>
      <w:r w:rsidRPr="00BA4020">
        <w:rPr>
          <w:rFonts w:ascii="Microsoft Sans Serif" w:hAnsi="Microsoft Sans Serif"/>
          <w:b/>
          <w:bCs/>
          <w:position w:val="-24"/>
          <w:sz w:val="28"/>
          <w:szCs w:val="28"/>
          <w:lang w:val="en-US" w:bidi="ar-DZ"/>
        </w:rPr>
        <w:object w:dxaOrig="1060" w:dyaOrig="639">
          <v:shape id="_x0000_i1069" type="#_x0000_t75" style="width:53.25pt;height:31.95pt" o:ole="">
            <v:imagedata r:id="rId92" o:title=""/>
          </v:shape>
          <o:OLEObject Type="Embed" ProgID="Equation.3" ShapeID="_x0000_i1069" DrawAspect="Content" ObjectID="_1352813353" r:id="rId93"/>
        </w:objec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انطلاقا من المحلول الأم 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bidi="ar-DZ"/>
        </w:rPr>
        <w:t>S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lang w:bidi="ar-DZ"/>
        </w:rPr>
        <w:t>0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bidi="ar-DZ"/>
        </w:rPr>
        <w:t xml:space="preserve"> .</w:t>
      </w:r>
    </w:p>
    <w:p w:rsidR="00787103" w:rsidRPr="00BA4020" w:rsidRDefault="00787103" w:rsidP="00787103">
      <w:pPr>
        <w:ind w:left="360"/>
        <w:rPr>
          <w:rFonts w:ascii="Microsoft Sans Serif" w:hAnsi="Microsoft Sans Serif"/>
          <w:b/>
          <w:bCs/>
          <w:i/>
          <w:iCs/>
          <w:sz w:val="28"/>
          <w:szCs w:val="28"/>
          <w:rtl/>
          <w:lang w:val="en-US" w:bidi="ar-DZ"/>
        </w:rPr>
      </w:pPr>
      <w:r w:rsidRPr="00BA4020">
        <w:rPr>
          <w:rFonts w:ascii="Microsoft Sans Serif" w:hAnsi="Microsoft Sans Serif"/>
          <w:b/>
          <w:bCs/>
          <w:sz w:val="28"/>
          <w:szCs w:val="28"/>
          <w:lang w:bidi="ar-DZ"/>
        </w:rPr>
        <w:t xml:space="preserve"> 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bidi="ar-DZ"/>
        </w:rPr>
        <w:t xml:space="preserve">1- أذكر الأجهزة التي يجب استخدامها لتحضير المحلول </w:t>
      </w:r>
      <w:proofErr w:type="gramStart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  <w:t>S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lang w:val="en-US" w:bidi="ar-DZ"/>
        </w:rPr>
        <w:t>1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rtl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>من</w:t>
      </w:r>
      <w:proofErr w:type="gramEnd"/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بين الأجهزة التالية :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</w:p>
    <w:p w:rsidR="00787103" w:rsidRPr="00BA4020" w:rsidRDefault="00C93F1D" w:rsidP="00787103">
      <w:pPr>
        <w:ind w:left="360"/>
        <w:rPr>
          <w:rFonts w:ascii="Microsoft Sans Serif" w:hAnsi="Microsoft Sans Serif"/>
          <w:b/>
          <w:bCs/>
          <w:i/>
          <w:iCs/>
          <w:sz w:val="28"/>
          <w:szCs w:val="28"/>
          <w:lang w:val="en-US" w:bidi="ar-DZ"/>
        </w:rPr>
      </w:pPr>
      <w:r w:rsidRPr="00C93F1D">
        <w:rPr>
          <w:rFonts w:ascii="Microsoft Sans Serif" w:hAnsi="Microsoft Sans Serif"/>
          <w:b/>
          <w:bCs/>
          <w:noProof/>
          <w:sz w:val="28"/>
          <w:szCs w:val="28"/>
        </w:rPr>
        <w:pict>
          <v:group id="_x0000_s1070" style="position:absolute;left:0;text-align:left;margin-left:-9pt;margin-top:1.35pt;width:535.55pt;height:104.85pt;z-index:251672576" coordorigin="630,3476" coordsize="10711,2184">
            <v:shape id="_x0000_s1071" type="#_x0000_t75" style="position:absolute;left:3087;top:3617;width:1440;height:1800">
              <v:imagedata r:id="rId94" o:title=""/>
            </v:shape>
            <v:shape id="_x0000_s1072" type="#_x0000_t75" style="position:absolute;left:8847;top:3851;width:1251;height:1566">
              <v:imagedata r:id="rId95" o:title=""/>
            </v:shape>
            <v:shape id="_x0000_s1073" type="#_x0000_t75" style="position:absolute;left:6160;top:3606;width:1080;height:1620">
              <v:imagedata r:id="rId96" o:title=""/>
            </v:shape>
            <v:shape id="_x0000_s1074" type="#_x0000_t75" style="position:absolute;left:634;top:3721;width:1193;height:1620">
              <v:imagedata r:id="rId97" o:title=""/>
            </v:shape>
            <v:group id="_x0000_s1075" editas="canvas" style="position:absolute;left:10102;top:3632;width:1120;height:1605" coordorigin="10102,3632" coordsize="1120,1605">
              <o:lock v:ext="edit" aspectratio="t"/>
              <v:shape id="_x0000_s1076" type="#_x0000_t75" style="position:absolute;left:10102;top:3632;width:1120;height:1605" o:preferrelative="f">
                <v:fill o:detectmouseclick="t"/>
                <v:path o:extrusionok="t" o:connecttype="none"/>
                <o:lock v:ext="edit" text="t"/>
              </v:shape>
            </v:group>
            <v:shape id="_x0000_s1077" type="#_x0000_t75" style="position:absolute;left:10107;top:3856;width:1131;height:1613">
              <v:imagedata r:id="rId98" o:title=""/>
            </v:shape>
            <v:group id="_x0000_s1078" editas="canvas" style="position:absolute;left:4707;top:3617;width:1425;height:1800" coordorigin="4707,3617" coordsize="1425,1800">
              <o:lock v:ext="edit" aspectratio="t"/>
              <v:shape id="_x0000_s1079" type="#_x0000_t75" style="position:absolute;left:4707;top:3617;width:1425;height:1800" o:preferrelative="f">
                <v:fill o:detectmouseclick="t"/>
                <v:path o:extrusionok="t" o:connecttype="none"/>
                <o:lock v:ext="edit" text="t"/>
              </v:shape>
              <v:shape id="_x0000_s1080" type="#_x0000_t75" style="position:absolute;left:4707;top:3617;width:1440;height:1805">
                <v:imagedata r:id="rId99" o:title=""/>
              </v:shape>
            </v:group>
            <v:group id="_x0000_s1081" editas="canvas" style="position:absolute;left:1827;top:3617;width:1147;height:1800" coordorigin="1827,3617" coordsize="1147,1800">
              <o:lock v:ext="edit" aspectratio="t"/>
              <v:shape id="_x0000_s1082" type="#_x0000_t75" style="position:absolute;left:1827;top:3617;width:1147;height:1800" o:preferrelative="f">
                <v:fill o:detectmouseclick="t"/>
                <v:path o:extrusionok="t" o:connecttype="none"/>
                <o:lock v:ext="edit" text="t"/>
              </v:shape>
              <v:shape id="_x0000_s1083" type="#_x0000_t75" style="position:absolute;left:1827;top:3617;width:1157;height:1810">
                <v:imagedata r:id="rId100" o:title=""/>
              </v:shape>
            </v:group>
            <v:shape id="_x0000_s1084" type="#_x0000_t202" style="position:absolute;left:10081;top:5148;width:1260;height:360" stroked="f">
              <v:textbox style="mso-next-textbox:#_x0000_s1084">
                <w:txbxContent>
                  <w:p w:rsidR="00787103" w:rsidRPr="00B3116D" w:rsidRDefault="00787103" w:rsidP="00787103">
                    <w:pPr>
                      <w:jc w:val="center"/>
                      <w:rPr>
                        <w:rFonts w:ascii="Microsoft Sans Serif" w:hAnsi="Microsoft Sans Serif" w:cs="Microsoft Sans Serif"/>
                        <w:szCs w:val="20"/>
                        <w:rtl/>
                        <w:lang w:bidi="ar-DZ"/>
                      </w:rPr>
                    </w:pPr>
                    <w:proofErr w:type="gramStart"/>
                    <w:r w:rsidRPr="00B3116D">
                      <w:rPr>
                        <w:rFonts w:ascii="Microsoft Sans Serif" w:hAnsi="Microsoft Sans Serif" w:cs="Microsoft Sans Serif"/>
                        <w:szCs w:val="20"/>
                        <w:rtl/>
                        <w:lang w:bidi="ar-DZ"/>
                      </w:rPr>
                      <w:t>أنابيب</w:t>
                    </w:r>
                    <w:proofErr w:type="gramEnd"/>
                    <w:r w:rsidRPr="00B3116D">
                      <w:rPr>
                        <w:rFonts w:ascii="Microsoft Sans Serif" w:hAnsi="Microsoft Sans Serif" w:cs="Microsoft Sans Serif"/>
                        <w:szCs w:val="20"/>
                        <w:rtl/>
                        <w:lang w:bidi="ar-DZ"/>
                      </w:rPr>
                      <w:t xml:space="preserve"> اختبار</w:t>
                    </w:r>
                  </w:p>
                </w:txbxContent>
              </v:textbox>
            </v:shape>
            <v:shape id="_x0000_s1085" type="#_x0000_t202" style="position:absolute;left:8964;top:5172;width:1080;height:360" stroked="f">
              <v:textbox style="mso-next-textbox:#_x0000_s1085">
                <w:txbxContent>
                  <w:p w:rsidR="00787103" w:rsidRPr="00B3116D" w:rsidRDefault="00787103" w:rsidP="00787103">
                    <w:pPr>
                      <w:jc w:val="center"/>
                      <w:rPr>
                        <w:rFonts w:ascii="Microsoft Sans Serif" w:hAnsi="Microsoft Sans Serif" w:cs="Microsoft Sans Serif"/>
                        <w:szCs w:val="20"/>
                        <w:rtl/>
                        <w:lang w:bidi="ar-DZ"/>
                      </w:rPr>
                    </w:pPr>
                    <w:r w:rsidRPr="00B3116D"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كأس </w:t>
                    </w:r>
                    <w:proofErr w:type="spellStart"/>
                    <w:r w:rsidRPr="00B3116D"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>بيشر</w:t>
                    </w:r>
                    <w:proofErr w:type="spellEnd"/>
                    <w:r w:rsidRPr="00B3116D"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shape>
            <v:shape id="_x0000_s1086" type="#_x0000_t202" style="position:absolute;left:7279;top:5211;width:1440;height:360" stroked="f">
              <v:textbox style="mso-next-textbox:#_x0000_s1086">
                <w:txbxContent>
                  <w:p w:rsidR="00787103" w:rsidRPr="00B3116D" w:rsidRDefault="00787103" w:rsidP="00787103">
                    <w:pPr>
                      <w:jc w:val="center"/>
                      <w:rPr>
                        <w:rFonts w:ascii="Microsoft Sans Serif" w:hAnsi="Microsoft Sans Serif" w:cs="Microsoft Sans Serif"/>
                        <w:szCs w:val="20"/>
                        <w:rtl/>
                        <w:lang w:bidi="ar-DZ"/>
                      </w:rPr>
                    </w:pPr>
                    <w:proofErr w:type="spellStart"/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>جوجلة</w:t>
                    </w:r>
                    <w:proofErr w:type="spellEnd"/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>عيارية</w:t>
                    </w:r>
                    <w:proofErr w:type="spellEnd"/>
                    <w:r w:rsidRPr="00B3116D"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shape>
            <v:group id="_x0000_s1087" editas="canvas" style="position:absolute;left:7407;top:3604;width:1260;height:1620" coordorigin="7407,3604" coordsize="1260,1620">
              <o:lock v:ext="edit" aspectratio="t"/>
              <v:shape id="_x0000_s1088" type="#_x0000_t75" style="position:absolute;left:7407;top:3604;width:1260;height:1620" o:preferrelative="f">
                <v:fill o:detectmouseclick="t"/>
                <v:path o:extrusionok="t" o:connecttype="none"/>
                <o:lock v:ext="edit" text="t"/>
              </v:shape>
              <v:shape id="_x0000_s1089" type="#_x0000_t75" style="position:absolute;left:7407;top:3604;width:1270;height:1627">
                <v:imagedata r:id="rId101" o:title=""/>
              </v:shape>
            </v:group>
            <v:shape id="_x0000_s1090" type="#_x0000_t202" style="position:absolute;left:5967;top:5211;width:1440;height:360" stroked="f">
              <v:textbox style="mso-next-textbox:#_x0000_s1090">
                <w:txbxContent>
                  <w:p w:rsidR="00787103" w:rsidRPr="00B3116D" w:rsidRDefault="00787103" w:rsidP="00787103">
                    <w:pPr>
                      <w:jc w:val="center"/>
                      <w:rPr>
                        <w:rFonts w:ascii="Microsoft Sans Serif" w:hAnsi="Microsoft Sans Serif" w:cs="Microsoft Sans Serif"/>
                        <w:szCs w:val="20"/>
                        <w:rtl/>
                        <w:lang w:bidi="ar-DZ"/>
                      </w:rPr>
                    </w:pPr>
                    <w:proofErr w:type="spellStart"/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>جوجلة</w:t>
                    </w:r>
                    <w:proofErr w:type="spellEnd"/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>عيارية</w:t>
                    </w:r>
                    <w:proofErr w:type="spellEnd"/>
                    <w:r w:rsidRPr="00B3116D"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202" style="position:absolute;left:4707;top:5211;width:1440;height:360" stroked="f">
              <v:textbox style="mso-next-textbox:#_x0000_s1091">
                <w:txbxContent>
                  <w:p w:rsidR="00787103" w:rsidRPr="00B3116D" w:rsidRDefault="00787103" w:rsidP="00787103">
                    <w:pPr>
                      <w:jc w:val="center"/>
                      <w:rPr>
                        <w:rFonts w:ascii="Microsoft Sans Serif" w:hAnsi="Microsoft Sans Serif" w:cs="Microsoft Sans Serif"/>
                        <w:szCs w:val="20"/>
                        <w:rtl/>
                        <w:lang w:bidi="ar-DZ"/>
                      </w:rPr>
                    </w:pPr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مخبار </w:t>
                    </w:r>
                    <w:proofErr w:type="gramStart"/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مدرج </w:t>
                    </w:r>
                    <w:r w:rsidRPr="00B3116D"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 </w:t>
                    </w:r>
                    <w:proofErr w:type="gramEnd"/>
                  </w:p>
                </w:txbxContent>
              </v:textbox>
            </v:shape>
            <v:shape id="_x0000_s1092" type="#_x0000_t202" style="position:absolute;left:3165;top:5211;width:1440;height:360" stroked="f">
              <v:textbox style="mso-next-textbox:#_x0000_s1092">
                <w:txbxContent>
                  <w:p w:rsidR="00787103" w:rsidRPr="00B3116D" w:rsidRDefault="00787103" w:rsidP="00787103">
                    <w:pPr>
                      <w:jc w:val="center"/>
                      <w:rPr>
                        <w:rFonts w:ascii="Microsoft Sans Serif" w:hAnsi="Microsoft Sans Serif" w:cs="Microsoft Sans Serif"/>
                        <w:szCs w:val="20"/>
                        <w:rtl/>
                        <w:lang w:bidi="ar-DZ"/>
                      </w:rPr>
                    </w:pPr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ماصة </w:t>
                    </w:r>
                    <w:proofErr w:type="spellStart"/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>عيارية</w:t>
                    </w:r>
                    <w:proofErr w:type="spellEnd"/>
                    <w:r w:rsidRPr="00B3116D"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shape>
            <v:shape id="_x0000_s1093" type="#_x0000_t202" style="position:absolute;left:1762;top:5174;width:1440;height:360" stroked="f">
              <v:textbox style="mso-next-textbox:#_x0000_s1093">
                <w:txbxContent>
                  <w:p w:rsidR="00787103" w:rsidRPr="00B3116D" w:rsidRDefault="00787103" w:rsidP="00787103">
                    <w:pPr>
                      <w:jc w:val="center"/>
                      <w:rPr>
                        <w:rFonts w:ascii="Microsoft Sans Serif" w:hAnsi="Microsoft Sans Serif" w:cs="Microsoft Sans Serif"/>
                        <w:szCs w:val="20"/>
                        <w:rtl/>
                        <w:lang w:bidi="ar-DZ"/>
                      </w:rPr>
                    </w:pPr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كأس </w:t>
                    </w:r>
                    <w:proofErr w:type="gramStart"/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مخروطي </w:t>
                    </w:r>
                    <w:r w:rsidRPr="00B3116D"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 </w:t>
                    </w:r>
                    <w:proofErr w:type="gramEnd"/>
                  </w:p>
                </w:txbxContent>
              </v:textbox>
            </v:shape>
            <v:shape id="_x0000_s1094" type="#_x0000_t202" style="position:absolute;left:630;top:5161;width:1197;height:360" stroked="f">
              <v:textbox style="mso-next-textbox:#_x0000_s1094">
                <w:txbxContent>
                  <w:p w:rsidR="00787103" w:rsidRPr="00B3116D" w:rsidRDefault="00787103" w:rsidP="00787103">
                    <w:pPr>
                      <w:jc w:val="center"/>
                      <w:rPr>
                        <w:rFonts w:ascii="Microsoft Sans Serif" w:hAnsi="Microsoft Sans Serif" w:cs="Microsoft Sans Serif"/>
                        <w:szCs w:val="20"/>
                        <w:rtl/>
                        <w:lang w:bidi="ar-DZ"/>
                      </w:rPr>
                    </w:pPr>
                    <w:proofErr w:type="spellStart"/>
                    <w:r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>اجاصة</w:t>
                    </w:r>
                    <w:proofErr w:type="spellEnd"/>
                    <w:r w:rsidRPr="00B3116D">
                      <w:rPr>
                        <w:rFonts w:ascii="Microsoft Sans Serif" w:hAnsi="Microsoft Sans Serif" w:cs="Microsoft Sans Serif" w:hint="cs"/>
                        <w:szCs w:val="20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shape>
            <v:rect id="_x0000_s1095" style="position:absolute;left:632;top:3500;width:10620;height:2160" filled="f"/>
            <v:line id="_x0000_s1096" style="position:absolute" from="10018,3476" to="10018,5636"/>
            <v:line id="_x0000_s1097" style="position:absolute" from="8808,3495" to="8808,5655"/>
            <v:line id="_x0000_s1098" style="position:absolute" from="7381,3482" to="7381,5642"/>
            <v:line id="_x0000_s1099" style="position:absolute" from="6058,3489" to="6058,5649"/>
            <v:line id="_x0000_s1100" style="position:absolute" from="4707,3495" to="4707,5655"/>
            <v:line id="_x0000_s1101" style="position:absolute" from="3087,3487" to="3087,5647"/>
            <v:line id="_x0000_s1102" style="position:absolute" from="1749,3487" to="1749,5647"/>
          </v:group>
        </w:pict>
      </w:r>
    </w:p>
    <w:p w:rsidR="00787103" w:rsidRPr="00BA4020" w:rsidRDefault="00787103" w:rsidP="00787103">
      <w:pPr>
        <w:rPr>
          <w:rFonts w:ascii="Microsoft Sans Serif" w:hAnsi="Microsoft Sans Serif"/>
          <w:b/>
          <w:bCs/>
          <w:sz w:val="28"/>
          <w:szCs w:val="28"/>
          <w:lang w:val="en-US" w:bidi="ar-DZ"/>
        </w:rPr>
      </w:pPr>
    </w:p>
    <w:p w:rsidR="00787103" w:rsidRPr="00BA4020" w:rsidRDefault="00787103" w:rsidP="00787103">
      <w:pPr>
        <w:rPr>
          <w:rFonts w:ascii="Microsoft Sans Serif" w:hAnsi="Microsoft Sans Serif"/>
          <w:b/>
          <w:bCs/>
          <w:sz w:val="28"/>
          <w:szCs w:val="28"/>
          <w:lang w:bidi="ar-DZ"/>
        </w:rPr>
      </w:pPr>
    </w:p>
    <w:p w:rsidR="00787103" w:rsidRPr="00BA4020" w:rsidRDefault="00787103" w:rsidP="00787103">
      <w:pPr>
        <w:ind w:left="360"/>
        <w:rPr>
          <w:rFonts w:ascii="Microsoft Sans Serif" w:hAnsi="Microsoft Sans Serif"/>
          <w:b/>
          <w:bCs/>
          <w:sz w:val="28"/>
          <w:szCs w:val="28"/>
          <w:lang w:bidi="ar-DZ"/>
        </w:rPr>
      </w:pPr>
    </w:p>
    <w:p w:rsidR="00787103" w:rsidRPr="00BA4020" w:rsidRDefault="00787103" w:rsidP="00787103">
      <w:pPr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</w:pPr>
    </w:p>
    <w:p w:rsidR="00787103" w:rsidRPr="00BA4020" w:rsidRDefault="00BA4020" w:rsidP="00BA4020">
      <w:pPr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</w:pPr>
      <w:r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 xml:space="preserve">  </w:t>
      </w:r>
    </w:p>
    <w:p w:rsidR="00787103" w:rsidRPr="00BA4020" w:rsidRDefault="00BA4020" w:rsidP="00787103">
      <w:pPr>
        <w:ind w:firstLine="304"/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</w:pPr>
      <w:r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>2</w:t>
      </w:r>
      <w:r w:rsidR="00787103"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>- أكتب البروتوكول التجريبي الذي يسمح بتحقيق هذا الغرض .</w:t>
      </w:r>
    </w:p>
    <w:p w:rsidR="00BE5EF1" w:rsidRPr="00BA4020" w:rsidRDefault="00787103" w:rsidP="00BE5EF1">
      <w:pPr>
        <w:ind w:firstLine="304"/>
        <w:rPr>
          <w:rFonts w:ascii="Microsoft Sans Serif" w:hAnsi="Microsoft Sans Serif"/>
          <w:b/>
          <w:bCs/>
          <w:i/>
          <w:iCs/>
          <w:sz w:val="28"/>
          <w:szCs w:val="28"/>
          <w:lang w:val="en-US"/>
        </w:rPr>
      </w:pP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>3-</w:t>
      </w:r>
      <w:r w:rsidR="00BE5EF1"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 xml:space="preserve">نمزج </w:t>
      </w:r>
      <w:r w:rsidR="00BE5EF1" w:rsidRPr="00BA4020">
        <w:rPr>
          <w:rFonts w:ascii="Microsoft Sans Serif" w:hAnsi="Microsoft Sans Serif"/>
          <w:b/>
          <w:bCs/>
          <w:sz w:val="28"/>
          <w:szCs w:val="28"/>
          <w:lang w:bidi="ar-DZ"/>
        </w:rPr>
        <w:t>V</w:t>
      </w:r>
      <w:r w:rsidR="00BE5EF1"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bidi="ar-DZ"/>
        </w:rPr>
        <w:t>1</w:t>
      </w:r>
      <w:r w:rsidR="00BE5EF1" w:rsidRPr="00BA4020">
        <w:rPr>
          <w:rFonts w:ascii="Microsoft Sans Serif" w:hAnsi="Microsoft Sans Serif"/>
          <w:b/>
          <w:bCs/>
          <w:sz w:val="28"/>
          <w:szCs w:val="28"/>
          <w:lang w:bidi="ar-DZ"/>
        </w:rPr>
        <w:t xml:space="preserve"> = 50.0 </w:t>
      </w:r>
      <w:proofErr w:type="spellStart"/>
      <w:r w:rsidR="00BE5EF1" w:rsidRPr="00BA4020">
        <w:rPr>
          <w:rFonts w:ascii="Microsoft Sans Serif" w:hAnsi="Microsoft Sans Serif"/>
          <w:b/>
          <w:bCs/>
          <w:sz w:val="28"/>
          <w:szCs w:val="28"/>
          <w:lang w:bidi="ar-DZ"/>
        </w:rPr>
        <w:t>mL</w:t>
      </w:r>
      <w:proofErr w:type="spellEnd"/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/>
        </w:rPr>
        <w:t>.</w:t>
      </w:r>
      <w:r w:rsidR="00BE5EF1"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 xml:space="preserve"> من</w:t>
      </w:r>
      <w:r w:rsidRPr="00BA4020">
        <w:rPr>
          <w:rFonts w:ascii="Microsoft Sans Serif" w:hAnsi="Microsoft Sans Serif"/>
          <w:b/>
          <w:bCs/>
          <w:sz w:val="28"/>
          <w:szCs w:val="28"/>
          <w:rtl/>
          <w:lang w:val="en-US"/>
        </w:rPr>
        <w:t xml:space="preserve"> </w:t>
      </w:r>
      <w:r w:rsidR="00BE5EF1"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/>
        </w:rPr>
        <w:t xml:space="preserve">المحلول </w:t>
      </w:r>
      <w:r w:rsidR="00BE5EF1" w:rsidRPr="00BA4020">
        <w:rPr>
          <w:rFonts w:ascii="Microsoft Sans Serif" w:hAnsi="Microsoft Sans Serif"/>
          <w:b/>
          <w:bCs/>
          <w:sz w:val="28"/>
          <w:szCs w:val="28"/>
          <w:lang w:val="en-US"/>
        </w:rPr>
        <w:t xml:space="preserve">  </w:t>
      </w:r>
      <w:r w:rsidR="00BE5EF1" w:rsidRPr="00BA4020">
        <w:rPr>
          <w:rFonts w:ascii="Microsoft Sans Serif" w:hAnsi="Microsoft Sans Serif"/>
          <w:b/>
          <w:bCs/>
          <w:sz w:val="28"/>
          <w:szCs w:val="28"/>
        </w:rPr>
        <w:t>S</w:t>
      </w:r>
      <w:r w:rsidR="00BE5EF1" w:rsidRPr="00BA4020">
        <w:rPr>
          <w:rFonts w:ascii="Microsoft Sans Serif" w:hAnsi="Microsoft Sans Serif"/>
          <w:b/>
          <w:bCs/>
          <w:sz w:val="28"/>
          <w:szCs w:val="28"/>
          <w:vertAlign w:val="subscript"/>
        </w:rPr>
        <w:t>1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val="en-US"/>
        </w:rPr>
        <w:t xml:space="preserve"> </w:t>
      </w:r>
      <w:r w:rsidR="00BE5EF1"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val="en-US"/>
        </w:rPr>
        <w:t xml:space="preserve">تركيزه </w:t>
      </w:r>
      <w:r w:rsidR="00BE5EF1"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/>
        </w:rPr>
        <w:t>C</w:t>
      </w:r>
      <w:r w:rsidR="00BE5EF1"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lang w:val="en-US"/>
        </w:rPr>
        <w:t>1</w:t>
      </w:r>
      <w:r w:rsidR="00BE5EF1"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val="en-US"/>
        </w:rPr>
        <w:t xml:space="preserve"> </w:t>
      </w:r>
      <w:proofErr w:type="gramStart"/>
      <w:r w:rsidR="00BE5EF1"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val="en-US"/>
        </w:rPr>
        <w:t xml:space="preserve">مع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val="en-US"/>
        </w:rPr>
        <w:t xml:space="preserve"> </w:t>
      </w:r>
      <w:r w:rsidR="00BE5EF1"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/>
        </w:rPr>
        <w:t>V</w:t>
      </w:r>
      <w:r w:rsidR="00BE5EF1"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lang w:val="en-US"/>
        </w:rPr>
        <w:t>2</w:t>
      </w:r>
      <w:proofErr w:type="gramEnd"/>
      <w:r w:rsidR="00BE5EF1"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/>
        </w:rPr>
        <w:t xml:space="preserve"> = 50.0 </w:t>
      </w:r>
      <w:proofErr w:type="spellStart"/>
      <w:proofErr w:type="gramStart"/>
      <w:r w:rsidR="00BE5EF1"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/>
        </w:rPr>
        <w:t>mL</w:t>
      </w:r>
      <w:proofErr w:type="spellEnd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val="en-US"/>
        </w:rPr>
        <w:t xml:space="preserve">  </w:t>
      </w:r>
      <w:r w:rsidR="00BE5EF1"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val="en-US"/>
        </w:rPr>
        <w:t>من</w:t>
      </w:r>
      <w:proofErr w:type="gramEnd"/>
      <w:r w:rsidR="00BE5EF1"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val="en-US"/>
        </w:rPr>
        <w:t xml:space="preserve"> محلول </w:t>
      </w:r>
      <w:r w:rsidR="00BE5EF1" w:rsidRPr="00BA4020">
        <w:rPr>
          <w:rFonts w:ascii="Microsoft Sans Serif" w:hAnsi="Microsoft Sans Serif"/>
          <w:b/>
          <w:bCs/>
          <w:i/>
          <w:iCs/>
          <w:sz w:val="28"/>
          <w:szCs w:val="28"/>
        </w:rPr>
        <w:t>S</w:t>
      </w:r>
      <w:r w:rsidR="00BE5EF1"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</w:rPr>
        <w:t>2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val="en-US"/>
        </w:rPr>
        <w:t xml:space="preserve">  </w:t>
      </w:r>
      <w:r w:rsidR="00BE5EF1"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val="en-US"/>
        </w:rPr>
        <w:t xml:space="preserve">ليود </w:t>
      </w:r>
      <w:proofErr w:type="spellStart"/>
      <w:r w:rsidR="00BE5EF1"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val="en-US"/>
        </w:rPr>
        <w:t>البوتاسيوم</w:t>
      </w:r>
      <w:proofErr w:type="spellEnd"/>
    </w:p>
    <w:p w:rsidR="00787103" w:rsidRPr="00BA4020" w:rsidRDefault="00BE5EF1" w:rsidP="00BA4020">
      <w:pPr>
        <w:ind w:firstLine="304"/>
        <w:rPr>
          <w:rFonts w:ascii="Microsoft Sans Serif" w:hAnsi="Microsoft Sans Serif"/>
          <w:b/>
          <w:bCs/>
          <w:i/>
          <w:iCs/>
          <w:sz w:val="28"/>
          <w:szCs w:val="28"/>
          <w:rtl/>
          <w:lang w:val="en-US"/>
        </w:rPr>
      </w:pP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/>
        </w:rPr>
        <w:t>)</w:t>
      </w:r>
      <w:r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val="en-US"/>
        </w:rPr>
        <w:t xml:space="preserve"> 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</w:rPr>
        <w:t>(K</w:t>
      </w:r>
      <w:proofErr w:type="gramStart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perscript"/>
        </w:rPr>
        <w:t>+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</w:rPr>
        <w:t>(</w:t>
      </w:r>
      <w:proofErr w:type="spellStart"/>
      <w:proofErr w:type="gramEnd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</w:rPr>
        <w:t>aq</w:t>
      </w:r>
      <w:proofErr w:type="spellEnd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</w:rPr>
        <w:t>) +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</w:rPr>
        <w:t>I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perscript"/>
        </w:rPr>
        <w:t>-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</w:rPr>
        <w:t>(</w:t>
      </w:r>
      <w:proofErr w:type="spellStart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</w:rPr>
        <w:t>aq</w:t>
      </w:r>
      <w:proofErr w:type="spellEnd"/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</w:rPr>
        <w:t>)</w:t>
      </w:r>
      <w:r w:rsidR="00787103"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val="en-US"/>
        </w:rPr>
        <w:t xml:space="preserve"> </w:t>
      </w:r>
      <w:r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val="en-US"/>
        </w:rPr>
        <w:t xml:space="preserve">تركيزه 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/>
        </w:rPr>
        <w:t>C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vertAlign w:val="subscript"/>
          <w:lang w:val="en-US"/>
        </w:rPr>
        <w:t>2</w:t>
      </w:r>
      <w:r w:rsidRPr="00BA4020">
        <w:rPr>
          <w:rFonts w:ascii="Microsoft Sans Serif" w:hAnsi="Microsoft Sans Serif"/>
          <w:b/>
          <w:bCs/>
          <w:i/>
          <w:iCs/>
          <w:sz w:val="28"/>
          <w:szCs w:val="28"/>
          <w:lang w:val="en-US"/>
        </w:rPr>
        <w:t xml:space="preserve">   </w:t>
      </w:r>
      <w:r w:rsidRPr="00BA4020">
        <w:rPr>
          <w:rFonts w:ascii="Microsoft Sans Serif" w:hAnsi="Microsoft Sans Serif" w:hint="cs"/>
          <w:b/>
          <w:bCs/>
          <w:i/>
          <w:iCs/>
          <w:sz w:val="28"/>
          <w:szCs w:val="28"/>
          <w:rtl/>
          <w:lang w:val="en-US" w:bidi="ar-DZ"/>
        </w:rPr>
        <w:t xml:space="preserve"> ثم نضيف قطرتين من حمض الكبريت المركز.</w:t>
      </w:r>
      <w:r w:rsidR="00787103" w:rsidRPr="00BA4020">
        <w:rPr>
          <w:rFonts w:ascii="Microsoft Sans Serif" w:hAnsi="Microsoft Sans Serif"/>
          <w:b/>
          <w:bCs/>
          <w:i/>
          <w:iCs/>
          <w:sz w:val="28"/>
          <w:szCs w:val="28"/>
          <w:rtl/>
          <w:lang w:val="en-US"/>
        </w:rPr>
        <w:t xml:space="preserve">    </w:t>
      </w:r>
    </w:p>
    <w:p w:rsidR="00787103" w:rsidRPr="00BA4020" w:rsidRDefault="00BE5EF1" w:rsidP="00BE5EF1">
      <w:pPr>
        <w:ind w:firstLine="304"/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</w:pPr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>3-1- ما دور حمض الكبريت المركز؟</w:t>
      </w:r>
      <w:r w:rsidR="00787103" w:rsidRPr="00BA4020"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  <w:t>.</w:t>
      </w:r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>عرفه؟</w:t>
      </w:r>
    </w:p>
    <w:p w:rsidR="00BE5EF1" w:rsidRPr="00BA4020" w:rsidRDefault="00BE5EF1" w:rsidP="00BE5EF1">
      <w:pPr>
        <w:ind w:firstLine="304"/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</w:pPr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 xml:space="preserve">3-2- معادلة التفاعل المنمذج للتحول الكيميائي الحادث في </w:t>
      </w:r>
      <w:proofErr w:type="spellStart"/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>البيشر</w:t>
      </w:r>
      <w:proofErr w:type="spellEnd"/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 xml:space="preserve"> هي الآتية:</w:t>
      </w:r>
    </w:p>
    <w:p w:rsidR="00BE5EF1" w:rsidRPr="00BA4020" w:rsidRDefault="006347A9" w:rsidP="006347A9">
      <w:pPr>
        <w:ind w:firstLine="304"/>
        <w:jc w:val="center"/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</w:pPr>
      <w:proofErr w:type="gramStart"/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>H</w:t>
      </w:r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2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>O</w:t>
      </w:r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2(</w:t>
      </w:r>
      <w:proofErr w:type="spellStart"/>
      <w:proofErr w:type="gramEnd"/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aq</w:t>
      </w:r>
      <w:proofErr w:type="spellEnd"/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 xml:space="preserve">) 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>+ I</w:t>
      </w:r>
      <w:r w:rsidRPr="00BA4020">
        <w:rPr>
          <w:rFonts w:ascii="Microsoft Sans Serif" w:hAnsi="Microsoft Sans Serif"/>
          <w:b/>
          <w:bCs/>
          <w:sz w:val="28"/>
          <w:szCs w:val="28"/>
          <w:vertAlign w:val="superscript"/>
          <w:lang w:val="en-US" w:bidi="ar-DZ"/>
        </w:rPr>
        <w:t>-</w:t>
      </w:r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(</w:t>
      </w:r>
      <w:proofErr w:type="spellStart"/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aq</w:t>
      </w:r>
      <w:proofErr w:type="spellEnd"/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)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+ 2H</w:t>
      </w:r>
      <w:r w:rsidRPr="00BA4020">
        <w:rPr>
          <w:rFonts w:ascii="Microsoft Sans Serif" w:hAnsi="Microsoft Sans Serif"/>
          <w:b/>
          <w:bCs/>
          <w:sz w:val="28"/>
          <w:szCs w:val="28"/>
          <w:vertAlign w:val="superscript"/>
          <w:lang w:val="en-US" w:bidi="ar-DZ"/>
        </w:rPr>
        <w:t>+</w:t>
      </w:r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(</w:t>
      </w:r>
      <w:proofErr w:type="spellStart"/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aq</w:t>
      </w:r>
      <w:proofErr w:type="spellEnd"/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)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= 2H</w:t>
      </w:r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2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>O</w:t>
      </w:r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(l)</w:t>
      </w:r>
      <w:r w:rsidRPr="00BA4020">
        <w:rPr>
          <w:rFonts w:ascii="Microsoft Sans Serif" w:hAnsi="Microsoft Sans Serif"/>
          <w:b/>
          <w:bCs/>
          <w:sz w:val="28"/>
          <w:szCs w:val="28"/>
          <w:lang w:val="en-US" w:bidi="ar-DZ"/>
        </w:rPr>
        <w:t xml:space="preserve"> + I</w:t>
      </w:r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2(</w:t>
      </w:r>
      <w:proofErr w:type="spellStart"/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aq</w:t>
      </w:r>
      <w:proofErr w:type="spellEnd"/>
      <w:r w:rsidRPr="00BA4020">
        <w:rPr>
          <w:rFonts w:ascii="Microsoft Sans Serif" w:hAnsi="Microsoft Sans Serif"/>
          <w:b/>
          <w:bCs/>
          <w:sz w:val="28"/>
          <w:szCs w:val="28"/>
          <w:vertAlign w:val="subscript"/>
          <w:lang w:val="en-US" w:bidi="ar-DZ"/>
        </w:rPr>
        <w:t>)</w:t>
      </w:r>
    </w:p>
    <w:p w:rsidR="00787103" w:rsidRPr="00BA4020" w:rsidRDefault="006347A9" w:rsidP="006347A9">
      <w:pPr>
        <w:ind w:firstLine="304"/>
        <w:rPr>
          <w:rFonts w:ascii="Microsoft Sans Serif" w:hAnsi="Microsoft Sans Serif"/>
          <w:b/>
          <w:bCs/>
          <w:sz w:val="28"/>
          <w:szCs w:val="28"/>
          <w:rtl/>
          <w:lang w:val="en-US" w:bidi="ar-DZ"/>
        </w:rPr>
      </w:pPr>
      <w:r w:rsidRPr="00BA4020">
        <w:rPr>
          <w:rFonts w:ascii="Microsoft Sans Serif" w:hAnsi="Microsoft Sans Serif" w:hint="cs"/>
          <w:b/>
          <w:bCs/>
          <w:sz w:val="28"/>
          <w:szCs w:val="28"/>
          <w:rtl/>
          <w:lang w:val="en-US" w:bidi="ar-DZ"/>
        </w:rPr>
        <w:t>استنتج الثنائيتين مرجع/مؤكسد الداخلتين في التفاعل.</w:t>
      </w:r>
    </w:p>
    <w:p w:rsidR="000636C2" w:rsidRPr="00BA4020" w:rsidRDefault="00BA4020" w:rsidP="00BA4020">
      <w:pPr>
        <w:ind w:left="260"/>
        <w:rPr>
          <w:b/>
          <w:bCs/>
          <w:sz w:val="28"/>
          <w:szCs w:val="28"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3-2- علما أن المزيج استكيومتري استنتج قيمة التركيز </w:t>
      </w:r>
      <w:r>
        <w:rPr>
          <w:b/>
          <w:bCs/>
          <w:sz w:val="28"/>
          <w:szCs w:val="28"/>
          <w:lang w:bidi="ar-DZ"/>
        </w:rPr>
        <w:t>C</w:t>
      </w:r>
      <w:r>
        <w:rPr>
          <w:b/>
          <w:bCs/>
          <w:sz w:val="28"/>
          <w:szCs w:val="28"/>
          <w:vertAlign w:val="subscript"/>
          <w:lang w:bidi="ar-DZ"/>
        </w:rPr>
        <w:t>2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.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</w:t>
      </w:r>
    </w:p>
    <w:sectPr w:rsidR="000636C2" w:rsidRPr="00BA4020" w:rsidSect="00BF3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EC9"/>
    <w:multiLevelType w:val="hybridMultilevel"/>
    <w:tmpl w:val="7A62A468"/>
    <w:lvl w:ilvl="0" w:tplc="E9FAABE8">
      <w:start w:val="3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1C9F4223"/>
    <w:multiLevelType w:val="hybridMultilevel"/>
    <w:tmpl w:val="35EC0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67A20"/>
    <w:multiLevelType w:val="hybridMultilevel"/>
    <w:tmpl w:val="56BE41F6"/>
    <w:lvl w:ilvl="0" w:tplc="08481C5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D1"/>
    <w:rsid w:val="000636C2"/>
    <w:rsid w:val="00084070"/>
    <w:rsid w:val="000E3483"/>
    <w:rsid w:val="00103181"/>
    <w:rsid w:val="0014342A"/>
    <w:rsid w:val="0015141C"/>
    <w:rsid w:val="002160C1"/>
    <w:rsid w:val="00223E09"/>
    <w:rsid w:val="002E798B"/>
    <w:rsid w:val="0035323A"/>
    <w:rsid w:val="003D1AC2"/>
    <w:rsid w:val="003D3655"/>
    <w:rsid w:val="00417FE3"/>
    <w:rsid w:val="004738B2"/>
    <w:rsid w:val="00497D53"/>
    <w:rsid w:val="00534536"/>
    <w:rsid w:val="006347A9"/>
    <w:rsid w:val="00645198"/>
    <w:rsid w:val="006A63B9"/>
    <w:rsid w:val="006F59EA"/>
    <w:rsid w:val="00787103"/>
    <w:rsid w:val="008039FF"/>
    <w:rsid w:val="0094124F"/>
    <w:rsid w:val="00963555"/>
    <w:rsid w:val="00AE25C3"/>
    <w:rsid w:val="00BA4020"/>
    <w:rsid w:val="00BC7A66"/>
    <w:rsid w:val="00BE5EF1"/>
    <w:rsid w:val="00BF37D1"/>
    <w:rsid w:val="00C93F1D"/>
    <w:rsid w:val="00DD3DBD"/>
    <w:rsid w:val="00E2610B"/>
    <w:rsid w:val="00E6408F"/>
    <w:rsid w:val="00EE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D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F37D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37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7D1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0636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png"/><Relationship Id="rId7" Type="http://schemas.openxmlformats.org/officeDocument/2006/relationships/image" Target="media/image2.wmf"/><Relationship Id="rId71" Type="http://schemas.openxmlformats.org/officeDocument/2006/relationships/image" Target="media/image30.jpeg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image" Target="media/image21.emf"/><Relationship Id="rId58" Type="http://schemas.openxmlformats.org/officeDocument/2006/relationships/image" Target="media/image24.wmf"/><Relationship Id="rId66" Type="http://schemas.openxmlformats.org/officeDocument/2006/relationships/oleObject" Target="embeddings/oleObject35.bin"/><Relationship Id="rId74" Type="http://schemas.openxmlformats.org/officeDocument/2006/relationships/image" Target="media/image32.wmf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2.bin"/><Relationship Id="rId90" Type="http://schemas.openxmlformats.org/officeDocument/2006/relationships/image" Target="media/image41.wmf"/><Relationship Id="rId95" Type="http://schemas.openxmlformats.org/officeDocument/2006/relationships/image" Target="media/image44.e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6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image" Target="media/image34.wmf"/><Relationship Id="rId100" Type="http://schemas.openxmlformats.org/officeDocument/2006/relationships/image" Target="media/image49.png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8.wmf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5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3.emf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3.png"/><Relationship Id="rId97" Type="http://schemas.openxmlformats.org/officeDocument/2006/relationships/image" Target="media/image4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19</cp:revision>
  <cp:lastPrinted>2010-12-02T15:39:00Z</cp:lastPrinted>
  <dcterms:created xsi:type="dcterms:W3CDTF">2010-11-23T10:02:00Z</dcterms:created>
  <dcterms:modified xsi:type="dcterms:W3CDTF">2010-12-02T15:41:00Z</dcterms:modified>
</cp:coreProperties>
</file>