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F8" w:rsidRPr="000008F8" w:rsidRDefault="006F400B" w:rsidP="000008F8">
      <w:pPr>
        <w:bidi/>
        <w:spacing w:after="0" w:line="120" w:lineRule="atLeast"/>
        <w:rPr>
          <w:sz w:val="24"/>
          <w:szCs w:val="24"/>
          <w:rtl/>
          <w:lang w:bidi="ar-DZ"/>
        </w:rPr>
      </w:pPr>
      <w:r>
        <w:rPr>
          <w:rFonts w:hint="cs"/>
          <w:noProof/>
          <w:sz w:val="24"/>
          <w:szCs w:val="24"/>
          <w:u w:val="single"/>
          <w:rtl/>
          <w:lang w:eastAsia="fr-FR"/>
        </w:rPr>
        <w:pict>
          <v:rect id="_x0000_s1033" style="position:absolute;left:0;text-align:left;margin-left:-8.7pt;margin-top:-8.7pt;width:558pt;height:154.5pt;z-index:-251650049" strokeweight="3.5pt">
            <v:stroke linestyle="thinThin"/>
          </v:rect>
        </w:pict>
      </w:r>
      <w:r w:rsidR="000008F8" w:rsidRPr="000008F8">
        <w:rPr>
          <w:rFonts w:hint="cs"/>
          <w:sz w:val="24"/>
          <w:szCs w:val="24"/>
          <w:u w:val="single"/>
          <w:rtl/>
          <w:lang w:bidi="ar-DZ"/>
        </w:rPr>
        <w:t xml:space="preserve">ثانوية أبو </w:t>
      </w:r>
      <w:proofErr w:type="spellStart"/>
      <w:r w:rsidR="000008F8" w:rsidRPr="000008F8">
        <w:rPr>
          <w:rFonts w:hint="cs"/>
          <w:sz w:val="24"/>
          <w:szCs w:val="24"/>
          <w:u w:val="single"/>
          <w:rtl/>
          <w:lang w:bidi="ar-DZ"/>
        </w:rPr>
        <w:t>تاشفين</w:t>
      </w:r>
      <w:proofErr w:type="spellEnd"/>
      <w:r w:rsidR="000008F8" w:rsidRPr="000008F8">
        <w:rPr>
          <w:rFonts w:hint="cs"/>
          <w:sz w:val="24"/>
          <w:szCs w:val="24"/>
          <w:u w:val="single"/>
          <w:rtl/>
          <w:lang w:bidi="ar-DZ"/>
        </w:rPr>
        <w:t xml:space="preserve"> ـ تلمسان ـ</w:t>
      </w:r>
      <w:r w:rsidR="000008F8" w:rsidRPr="000008F8">
        <w:rPr>
          <w:rFonts w:hint="cs"/>
          <w:sz w:val="24"/>
          <w:szCs w:val="24"/>
          <w:rtl/>
          <w:lang w:bidi="ar-DZ"/>
        </w:rPr>
        <w:tab/>
      </w:r>
      <w:r w:rsidR="000008F8" w:rsidRPr="000008F8">
        <w:rPr>
          <w:rFonts w:hint="cs"/>
          <w:sz w:val="24"/>
          <w:szCs w:val="24"/>
          <w:rtl/>
          <w:lang w:bidi="ar-DZ"/>
        </w:rPr>
        <w:tab/>
      </w:r>
      <w:r w:rsidR="000008F8" w:rsidRPr="000008F8">
        <w:rPr>
          <w:rFonts w:hint="cs"/>
          <w:sz w:val="24"/>
          <w:szCs w:val="24"/>
          <w:rtl/>
          <w:lang w:bidi="ar-DZ"/>
        </w:rPr>
        <w:tab/>
      </w:r>
      <w:r w:rsidR="000008F8" w:rsidRPr="000008F8">
        <w:rPr>
          <w:rFonts w:hint="cs"/>
          <w:sz w:val="24"/>
          <w:szCs w:val="24"/>
          <w:rtl/>
          <w:lang w:bidi="ar-DZ"/>
        </w:rPr>
        <w:tab/>
      </w:r>
      <w:r w:rsidR="000008F8" w:rsidRPr="000008F8">
        <w:rPr>
          <w:rFonts w:hint="cs"/>
          <w:sz w:val="24"/>
          <w:szCs w:val="24"/>
          <w:rtl/>
          <w:lang w:bidi="ar-DZ"/>
        </w:rPr>
        <w:tab/>
      </w:r>
      <w:r w:rsidR="000008F8" w:rsidRPr="000008F8">
        <w:rPr>
          <w:rFonts w:hint="cs"/>
          <w:sz w:val="24"/>
          <w:szCs w:val="24"/>
          <w:rtl/>
          <w:lang w:bidi="ar-DZ"/>
        </w:rPr>
        <w:tab/>
      </w:r>
      <w:r w:rsidR="000008F8" w:rsidRPr="000008F8">
        <w:rPr>
          <w:rFonts w:hint="cs"/>
          <w:sz w:val="24"/>
          <w:szCs w:val="24"/>
          <w:rtl/>
          <w:lang w:bidi="ar-DZ"/>
        </w:rPr>
        <w:tab/>
      </w:r>
      <w:r w:rsidR="000008F8" w:rsidRPr="000008F8">
        <w:rPr>
          <w:rFonts w:hint="cs"/>
          <w:sz w:val="24"/>
          <w:szCs w:val="24"/>
          <w:rtl/>
          <w:lang w:bidi="ar-DZ"/>
        </w:rPr>
        <w:tab/>
      </w:r>
      <w:r w:rsidR="000008F8" w:rsidRPr="000008F8">
        <w:rPr>
          <w:rFonts w:hint="cs"/>
          <w:sz w:val="24"/>
          <w:szCs w:val="24"/>
          <w:u w:val="single"/>
          <w:rtl/>
          <w:lang w:bidi="ar-DZ"/>
        </w:rPr>
        <w:t>السنة الدراسية 2012/2013</w:t>
      </w:r>
    </w:p>
    <w:p w:rsidR="00A75802" w:rsidRDefault="00CC573E" w:rsidP="000008F8">
      <w:pPr>
        <w:bidi/>
        <w:rPr>
          <w:rFonts w:hint="cs"/>
          <w:sz w:val="28"/>
          <w:szCs w:val="28"/>
          <w:rtl/>
          <w:lang w:bidi="ar-DZ"/>
        </w:rPr>
      </w:pPr>
      <w:r w:rsidRPr="000008F8">
        <w:rPr>
          <w:noProof/>
          <w:sz w:val="24"/>
          <w:szCs w:val="24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05pt;margin-top:26.9pt;width:79pt;height:98.25pt;z-index:-251648000;mso-width-relative:margin;mso-height-relative:margin">
            <v:textbox style="mso-next-textbox:#_x0000_s1026">
              <w:txbxContent>
                <w:p w:rsidR="00454173" w:rsidRDefault="000008F8" w:rsidP="00454173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   O              </w:t>
                  </w:r>
                </w:p>
                <w:p w:rsidR="00454173" w:rsidRDefault="00454173" w:rsidP="00454173">
                  <w:pPr>
                    <w:bidi/>
                    <w:rPr>
                      <w:lang w:bidi="ar-DZ"/>
                    </w:rPr>
                  </w:pPr>
                </w:p>
                <w:p w:rsidR="00454173" w:rsidRDefault="00454173" w:rsidP="00454173">
                  <w:pPr>
                    <w:bidi/>
                    <w:rPr>
                      <w:lang w:bidi="ar-DZ"/>
                    </w:rPr>
                  </w:pPr>
                </w:p>
                <w:p w:rsidR="000008F8" w:rsidRDefault="00454173" w:rsidP="00454173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A</w:t>
                  </w:r>
                  <w:r>
                    <w:rPr>
                      <w:lang w:bidi="ar-DZ"/>
                    </w:rPr>
                    <w:tab/>
                    <w:t xml:space="preserve">   B               </w:t>
                  </w:r>
                  <w:r>
                    <w:rPr>
                      <w:lang w:bidi="ar-DZ"/>
                    </w:rPr>
                    <w:tab/>
                  </w:r>
                </w:p>
              </w:txbxContent>
            </v:textbox>
          </v:shape>
        </w:pict>
      </w:r>
      <w:r w:rsidR="000008F8" w:rsidRPr="000008F8">
        <w:rPr>
          <w:rFonts w:hint="cs"/>
          <w:sz w:val="24"/>
          <w:szCs w:val="24"/>
          <w:u w:val="single"/>
          <w:rtl/>
          <w:lang w:bidi="ar-DZ"/>
        </w:rPr>
        <w:t xml:space="preserve"> أقسام السنة الأولى</w:t>
      </w:r>
      <w:r w:rsidR="000008F8" w:rsidRPr="000008F8">
        <w:rPr>
          <w:rFonts w:hint="cs"/>
          <w:sz w:val="24"/>
          <w:szCs w:val="24"/>
          <w:rtl/>
          <w:lang w:bidi="ar-DZ"/>
        </w:rPr>
        <w:t xml:space="preserve"> </w:t>
      </w:r>
      <w:r w:rsidR="000008F8" w:rsidRPr="000008F8">
        <w:rPr>
          <w:rFonts w:hint="cs"/>
          <w:sz w:val="24"/>
          <w:szCs w:val="24"/>
          <w:rtl/>
          <w:lang w:bidi="ar-DZ"/>
        </w:rPr>
        <w:tab/>
      </w:r>
      <w:r w:rsidR="000008F8">
        <w:rPr>
          <w:rFonts w:hint="cs"/>
          <w:sz w:val="28"/>
          <w:szCs w:val="28"/>
          <w:rtl/>
          <w:lang w:bidi="ar-DZ"/>
        </w:rPr>
        <w:tab/>
      </w:r>
      <w:r w:rsidR="000008F8" w:rsidRPr="000008F8">
        <w:rPr>
          <w:rFonts w:hint="cs"/>
          <w:b/>
          <w:bCs/>
          <w:sz w:val="28"/>
          <w:szCs w:val="28"/>
          <w:bdr w:val="double" w:sz="4" w:space="0" w:color="auto"/>
          <w:rtl/>
          <w:lang w:bidi="ar-DZ"/>
        </w:rPr>
        <w:t>الفرض الأوّل للفصل الثالث</w:t>
      </w:r>
      <w:r w:rsidR="000008F8">
        <w:rPr>
          <w:rFonts w:hint="cs"/>
          <w:sz w:val="28"/>
          <w:szCs w:val="28"/>
          <w:rtl/>
          <w:lang w:bidi="ar-DZ"/>
        </w:rPr>
        <w:tab/>
      </w:r>
      <w:r w:rsidR="000008F8">
        <w:rPr>
          <w:rFonts w:hint="cs"/>
          <w:sz w:val="28"/>
          <w:szCs w:val="28"/>
          <w:rtl/>
          <w:lang w:bidi="ar-DZ"/>
        </w:rPr>
        <w:tab/>
        <w:t xml:space="preserve">                  </w:t>
      </w:r>
      <w:r w:rsidR="000008F8" w:rsidRPr="000008F8">
        <w:rPr>
          <w:rFonts w:hint="cs"/>
          <w:sz w:val="24"/>
          <w:szCs w:val="24"/>
          <w:u w:val="single"/>
          <w:rtl/>
          <w:lang w:bidi="ar-DZ"/>
        </w:rPr>
        <w:t xml:space="preserve">المدّة </w:t>
      </w:r>
      <w:proofErr w:type="spellStart"/>
      <w:r w:rsidR="000008F8" w:rsidRPr="000008F8">
        <w:rPr>
          <w:rFonts w:hint="cs"/>
          <w:sz w:val="24"/>
          <w:szCs w:val="24"/>
          <w:u w:val="single"/>
          <w:rtl/>
          <w:lang w:bidi="ar-DZ"/>
        </w:rPr>
        <w:t>:</w:t>
      </w:r>
      <w:proofErr w:type="spellEnd"/>
      <w:r w:rsidR="000008F8" w:rsidRPr="000008F8">
        <w:rPr>
          <w:rFonts w:hint="cs"/>
          <w:sz w:val="24"/>
          <w:szCs w:val="24"/>
          <w:u w:val="single"/>
          <w:rtl/>
          <w:lang w:bidi="ar-DZ"/>
        </w:rPr>
        <w:t xml:space="preserve"> 1 </w:t>
      </w:r>
      <w:proofErr w:type="spellStart"/>
      <w:r w:rsidR="000008F8" w:rsidRPr="000008F8">
        <w:rPr>
          <w:rFonts w:hint="cs"/>
          <w:sz w:val="24"/>
          <w:szCs w:val="24"/>
          <w:u w:val="single"/>
          <w:rtl/>
          <w:lang w:bidi="ar-DZ"/>
        </w:rPr>
        <w:t>ســـــا</w:t>
      </w:r>
      <w:proofErr w:type="spellEnd"/>
      <w:r w:rsidR="000008F8">
        <w:rPr>
          <w:rFonts w:hint="cs"/>
          <w:sz w:val="28"/>
          <w:szCs w:val="28"/>
          <w:rtl/>
          <w:lang w:bidi="ar-DZ"/>
        </w:rPr>
        <w:t xml:space="preserve">    </w:t>
      </w:r>
    </w:p>
    <w:p w:rsidR="000008F8" w:rsidRDefault="00454173" w:rsidP="00CC573E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>
        <w:rPr>
          <w:rFonts w:hint="cs"/>
          <w:noProof/>
          <w:sz w:val="28"/>
          <w:szCs w:val="28"/>
          <w:u w:val="single"/>
          <w:rtl/>
          <w:lang w:eastAsia="fr-FR"/>
        </w:rPr>
        <w:pict>
          <v:group id="_x0000_s1031" style="position:absolute;left:0;text-align:left;margin-left:28.05pt;margin-top:2.45pt;width:52.5pt;height:70.5pt;z-index:251667456" coordorigin="1215,1800" coordsize="1125,14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215;top:1815;width:510;height:1247;flip:x" o:connectortype="straight">
              <v:stroke endarrow="oval"/>
            </v:shape>
            <v:shape id="_x0000_s1029" type="#_x0000_t32" style="position:absolute;left:1737;top:1800;width:603;height:1262" o:connectortype="straight">
              <v:stroke endarrow="oval"/>
            </v:shape>
            <v:shape id="_x0000_s1030" type="#_x0000_t32" style="position:absolute;left:1740;top:1800;width:27;height:1410" o:connectortype="straight" strokeweight=".5pt">
              <v:stroke dashstyle="1 1" endcap="round"/>
            </v:shape>
          </v:group>
        </w:pict>
      </w:r>
      <w:r w:rsidR="000008F8" w:rsidRPr="000008F8">
        <w:rPr>
          <w:rFonts w:hint="cs"/>
          <w:sz w:val="28"/>
          <w:szCs w:val="28"/>
          <w:u w:val="single"/>
          <w:rtl/>
          <w:lang w:bidi="ar-DZ"/>
        </w:rPr>
        <w:t xml:space="preserve">التمرين </w:t>
      </w:r>
      <w:r w:rsidR="000008F8">
        <w:rPr>
          <w:rFonts w:hint="cs"/>
          <w:sz w:val="28"/>
          <w:szCs w:val="28"/>
          <w:u w:val="single"/>
          <w:rtl/>
          <w:lang w:bidi="ar-DZ"/>
        </w:rPr>
        <w:t>:</w:t>
      </w:r>
      <w:r w:rsidR="000008F8">
        <w:rPr>
          <w:rFonts w:hint="cs"/>
          <w:sz w:val="24"/>
          <w:szCs w:val="24"/>
          <w:rtl/>
          <w:lang w:bidi="ar-DZ"/>
        </w:rPr>
        <w:t xml:space="preserve">نثبت </w:t>
      </w:r>
      <w:proofErr w:type="spellStart"/>
      <w:r w:rsidR="000008F8">
        <w:rPr>
          <w:rFonts w:hint="cs"/>
          <w:sz w:val="24"/>
          <w:szCs w:val="24"/>
          <w:rtl/>
          <w:lang w:bidi="ar-DZ"/>
        </w:rPr>
        <w:t>خيطين</w:t>
      </w:r>
      <w:proofErr w:type="spellEnd"/>
      <w:r w:rsidR="000008F8">
        <w:rPr>
          <w:rFonts w:hint="cs"/>
          <w:sz w:val="24"/>
          <w:szCs w:val="24"/>
          <w:rtl/>
          <w:lang w:bidi="ar-DZ"/>
        </w:rPr>
        <w:t xml:space="preserve"> خفيفين </w:t>
      </w:r>
      <w:r w:rsidR="000008F8" w:rsidRPr="006F400B">
        <w:rPr>
          <w:b/>
          <w:bCs/>
          <w:sz w:val="24"/>
          <w:szCs w:val="24"/>
          <w:lang w:bidi="ar-DZ"/>
        </w:rPr>
        <w:t>OA</w:t>
      </w:r>
      <w:r w:rsidR="000008F8" w:rsidRPr="006F400B">
        <w:rPr>
          <w:rFonts w:hint="cs"/>
          <w:b/>
          <w:bCs/>
          <w:sz w:val="24"/>
          <w:szCs w:val="24"/>
          <w:rtl/>
          <w:lang w:bidi="ar-DZ"/>
        </w:rPr>
        <w:t xml:space="preserve"> و </w:t>
      </w:r>
      <w:r w:rsidR="000008F8" w:rsidRPr="006F400B">
        <w:rPr>
          <w:b/>
          <w:bCs/>
          <w:sz w:val="24"/>
          <w:szCs w:val="24"/>
          <w:lang w:bidi="ar-DZ"/>
        </w:rPr>
        <w:t>OB</w:t>
      </w:r>
      <w:r w:rsidR="000008F8">
        <w:rPr>
          <w:rFonts w:hint="cs"/>
          <w:sz w:val="24"/>
          <w:szCs w:val="24"/>
          <w:rtl/>
          <w:lang w:bidi="ar-DZ"/>
        </w:rPr>
        <w:t xml:space="preserve">  لهما نفس الطول </w:t>
      </w:r>
      <w:r w:rsidR="000008F8" w:rsidRPr="006F400B">
        <w:rPr>
          <w:rFonts w:ascii="Lucida Calligraphy" w:hAnsi="Lucida Calligraphy"/>
          <w:i/>
          <w:iCs/>
          <w:sz w:val="24"/>
          <w:szCs w:val="24"/>
          <w:lang w:bidi="ar-DZ"/>
        </w:rPr>
        <w:t>l=13 cm</w:t>
      </w:r>
      <w:r w:rsidR="000008F8" w:rsidRPr="006F400B">
        <w:rPr>
          <w:rFonts w:ascii="Lucida Calligraphy" w:hAnsi="Lucida Calligraphy"/>
          <w:i/>
          <w:iCs/>
          <w:sz w:val="24"/>
          <w:szCs w:val="24"/>
          <w:rtl/>
          <w:lang w:bidi="ar-DZ"/>
        </w:rPr>
        <w:t xml:space="preserve"> </w:t>
      </w:r>
      <w:r w:rsidR="000008F8">
        <w:rPr>
          <w:rFonts w:hint="cs"/>
          <w:sz w:val="24"/>
          <w:szCs w:val="24"/>
          <w:rtl/>
          <w:lang w:bidi="ar-DZ"/>
        </w:rPr>
        <w:t xml:space="preserve">من طرفهما </w:t>
      </w:r>
      <w:r w:rsidR="000008F8" w:rsidRPr="006F400B">
        <w:rPr>
          <w:b/>
          <w:bCs/>
          <w:sz w:val="24"/>
          <w:szCs w:val="24"/>
          <w:lang w:bidi="ar-DZ"/>
        </w:rPr>
        <w:t>O</w:t>
      </w:r>
      <w:r w:rsidR="000008F8">
        <w:rPr>
          <w:rFonts w:hint="cs"/>
          <w:sz w:val="24"/>
          <w:szCs w:val="24"/>
          <w:rtl/>
          <w:lang w:bidi="ar-DZ"/>
        </w:rPr>
        <w:t xml:space="preserve"> و نثبت بنهاية </w:t>
      </w:r>
      <w:proofErr w:type="spellStart"/>
      <w:r>
        <w:rPr>
          <w:rFonts w:hint="cs"/>
          <w:sz w:val="24"/>
          <w:szCs w:val="24"/>
          <w:rtl/>
          <w:lang w:bidi="ar-DZ"/>
        </w:rPr>
        <w:t>بنهاية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454173" w:rsidRDefault="00454173" w:rsidP="00CC573E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طرفيهما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الحرّين كرتين صغيرتين متماثلتين لهما نفس الكتلة </w:t>
      </w:r>
      <w:r w:rsidRPr="006F400B">
        <w:rPr>
          <w:rFonts w:ascii="Lucida Calligraphy" w:hAnsi="Lucida Calligraphy"/>
          <w:sz w:val="24"/>
          <w:szCs w:val="24"/>
          <w:lang w:bidi="ar-DZ"/>
        </w:rPr>
        <w:t>m= 0.5 g</w:t>
      </w:r>
      <w:r>
        <w:rPr>
          <w:sz w:val="24"/>
          <w:szCs w:val="24"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و تحملان نفس الشحنة الكهربائية </w:t>
      </w:r>
      <w:r w:rsidRPr="006F400B">
        <w:rPr>
          <w:b/>
          <w:bCs/>
          <w:i/>
          <w:iCs/>
          <w:sz w:val="24"/>
          <w:szCs w:val="24"/>
          <w:lang w:bidi="ar-DZ"/>
        </w:rPr>
        <w:t>(q</w:t>
      </w:r>
      <w:proofErr w:type="gramStart"/>
      <w:r w:rsidRPr="006F400B">
        <w:rPr>
          <w:b/>
          <w:bCs/>
          <w:i/>
          <w:iCs/>
          <w:sz w:val="24"/>
          <w:szCs w:val="24"/>
          <w:lang w:bidi="ar-DZ"/>
        </w:rPr>
        <w:t>)</w:t>
      </w:r>
      <w:r w:rsidRPr="006F400B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.</w:t>
      </w:r>
      <w:proofErr w:type="gramEnd"/>
    </w:p>
    <w:p w:rsidR="00CC573E" w:rsidRDefault="00CC573E" w:rsidP="00CC573E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 w:rsidRPr="00CC573E">
        <w:rPr>
          <w:rFonts w:hint="cs"/>
          <w:sz w:val="24"/>
          <w:szCs w:val="24"/>
          <w:rtl/>
          <w:lang w:bidi="ar-DZ"/>
        </w:rPr>
        <w:t xml:space="preserve">تبعد الكرتين عن بعضهما البعض و تحت </w:t>
      </w:r>
      <w:r>
        <w:rPr>
          <w:rFonts w:hint="cs"/>
          <w:sz w:val="24"/>
          <w:szCs w:val="24"/>
          <w:rtl/>
          <w:lang w:bidi="ar-DZ"/>
        </w:rPr>
        <w:t>ال</w:t>
      </w:r>
      <w:r w:rsidRPr="00CC573E">
        <w:rPr>
          <w:rFonts w:hint="cs"/>
          <w:sz w:val="24"/>
          <w:szCs w:val="24"/>
          <w:rtl/>
          <w:lang w:bidi="ar-DZ"/>
        </w:rPr>
        <w:t xml:space="preserve">تأثير المتبادل للقوّة </w:t>
      </w:r>
      <w:proofErr w:type="gramStart"/>
      <w:r w:rsidRPr="00CC573E">
        <w:rPr>
          <w:rFonts w:hint="cs"/>
          <w:sz w:val="24"/>
          <w:szCs w:val="24"/>
          <w:rtl/>
          <w:lang w:bidi="ar-DZ"/>
        </w:rPr>
        <w:t xml:space="preserve">الكهربائية </w:t>
      </w:r>
      <w:r>
        <w:rPr>
          <w:rFonts w:hint="cs"/>
          <w:sz w:val="24"/>
          <w:szCs w:val="24"/>
          <w:rtl/>
          <w:lang w:bidi="ar-DZ"/>
        </w:rPr>
        <w:t xml:space="preserve"> بينهما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بالمسافة 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d =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10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cm </w:t>
      </w:r>
      <w:r w:rsidRPr="006F400B">
        <w:rPr>
          <w:rFonts w:ascii="Lucida Calligraphy" w:hAnsi="Lucida Calligraphy"/>
          <w:sz w:val="24"/>
          <w:szCs w:val="24"/>
          <w:rtl/>
          <w:lang w:bidi="ar-DZ"/>
        </w:rPr>
        <w:t xml:space="preserve"> .</w:t>
      </w:r>
    </w:p>
    <w:p w:rsidR="00454173" w:rsidRDefault="00CC573E" w:rsidP="00CC573E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أحسب قيمة الشحنة الكهربائية  </w:t>
      </w:r>
      <w:r w:rsidRPr="006F400B">
        <w:rPr>
          <w:b/>
          <w:bCs/>
          <w:i/>
          <w:iCs/>
          <w:sz w:val="24"/>
          <w:szCs w:val="24"/>
          <w:lang w:bidi="ar-DZ"/>
        </w:rPr>
        <w:t>(q)</w:t>
      </w:r>
      <w:r w:rsidRPr="006F400B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. </w:t>
      </w:r>
    </w:p>
    <w:p w:rsidR="006F400B" w:rsidRDefault="00BB2C51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  <w:r>
        <w:rPr>
          <w:rFonts w:hint="cs"/>
          <w:noProof/>
          <w:sz w:val="24"/>
          <w:szCs w:val="24"/>
          <w:u w:val="single"/>
          <w:rtl/>
          <w:lang w:eastAsia="fr-FR"/>
        </w:rPr>
        <w:pict>
          <v:rect id="_x0000_s1035" style="position:absolute;left:0;text-align:left;margin-left:-8.7pt;margin-top:18.05pt;width:558pt;height:154.5pt;z-index:-251645952" strokeweight="3.5pt">
            <v:stroke linestyle="thinThin"/>
          </v:rect>
        </w:pict>
      </w:r>
    </w:p>
    <w:p w:rsidR="006F400B" w:rsidRPr="000008F8" w:rsidRDefault="006F400B" w:rsidP="006F400B">
      <w:pPr>
        <w:bidi/>
        <w:spacing w:after="0" w:line="120" w:lineRule="atLeast"/>
        <w:rPr>
          <w:sz w:val="24"/>
          <w:szCs w:val="24"/>
          <w:rtl/>
          <w:lang w:bidi="ar-DZ"/>
        </w:rPr>
      </w:pP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ثانوية أبو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تاشفين</w:t>
      </w:r>
      <w:proofErr w:type="spellEnd"/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ـ تلمسان ـ</w:t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u w:val="single"/>
          <w:rtl/>
          <w:lang w:bidi="ar-DZ"/>
        </w:rPr>
        <w:t>السنة الدراسية 2012/2013</w:t>
      </w:r>
    </w:p>
    <w:p w:rsidR="006F400B" w:rsidRDefault="006F400B" w:rsidP="006F400B">
      <w:pPr>
        <w:bidi/>
        <w:rPr>
          <w:rFonts w:hint="cs"/>
          <w:sz w:val="28"/>
          <w:szCs w:val="28"/>
          <w:rtl/>
          <w:lang w:bidi="ar-DZ"/>
        </w:rPr>
      </w:pPr>
      <w:r w:rsidRPr="000008F8">
        <w:rPr>
          <w:noProof/>
          <w:sz w:val="24"/>
          <w:szCs w:val="24"/>
          <w:lang w:bidi="ar-DZ"/>
        </w:rPr>
        <w:pict>
          <v:shape id="_x0000_s1040" type="#_x0000_t202" style="position:absolute;left:0;text-align:left;margin-left:12.05pt;margin-top:26.9pt;width:79pt;height:98.25pt;z-index:-251643904;mso-width-relative:margin;mso-height-relative:margin">
            <v:textbox style="mso-next-textbox:#_x0000_s1040">
              <w:txbxContent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   O              </w:t>
                  </w:r>
                </w:p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</w:p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</w:p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A</w:t>
                  </w:r>
                  <w:r>
                    <w:rPr>
                      <w:lang w:bidi="ar-DZ"/>
                    </w:rPr>
                    <w:tab/>
                    <w:t xml:space="preserve">   B               </w:t>
                  </w:r>
                  <w:r>
                    <w:rPr>
                      <w:lang w:bidi="ar-DZ"/>
                    </w:rPr>
                    <w:tab/>
                  </w:r>
                </w:p>
              </w:txbxContent>
            </v:textbox>
          </v:shape>
        </w:pic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أقسام السنة الأولى</w:t>
      </w:r>
      <w:r w:rsidRPr="000008F8">
        <w:rPr>
          <w:rFonts w:hint="cs"/>
          <w:sz w:val="24"/>
          <w:szCs w:val="24"/>
          <w:rtl/>
          <w:lang w:bidi="ar-DZ"/>
        </w:rPr>
        <w:t xml:space="preserve"> </w:t>
      </w:r>
      <w:r w:rsidRPr="000008F8">
        <w:rPr>
          <w:rFonts w:hint="cs"/>
          <w:sz w:val="24"/>
          <w:szCs w:val="24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0008F8">
        <w:rPr>
          <w:rFonts w:hint="cs"/>
          <w:b/>
          <w:bCs/>
          <w:sz w:val="28"/>
          <w:szCs w:val="28"/>
          <w:bdr w:val="double" w:sz="4" w:space="0" w:color="auto"/>
          <w:rtl/>
          <w:lang w:bidi="ar-DZ"/>
        </w:rPr>
        <w:t>الفرض الأوّل للفصل الثالث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                </w: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المدّة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:</w:t>
      </w:r>
      <w:proofErr w:type="spellEnd"/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1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ســـــا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 </w:t>
      </w:r>
    </w:p>
    <w:p w:rsidR="006F400B" w:rsidRDefault="006F400B" w:rsidP="006F400B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>
        <w:rPr>
          <w:rFonts w:hint="cs"/>
          <w:noProof/>
          <w:sz w:val="28"/>
          <w:szCs w:val="28"/>
          <w:u w:val="single"/>
          <w:rtl/>
          <w:lang w:eastAsia="fr-FR"/>
        </w:rPr>
        <w:pict>
          <v:group id="_x0000_s1036" style="position:absolute;left:0;text-align:left;margin-left:28.05pt;margin-top:2.45pt;width:52.5pt;height:70.5pt;z-index:251671552" coordorigin="1215,1800" coordsize="1125,1410">
            <v:shape id="_x0000_s1037" type="#_x0000_t32" style="position:absolute;left:1215;top:1815;width:510;height:1247;flip:x" o:connectortype="straight">
              <v:stroke endarrow="oval"/>
            </v:shape>
            <v:shape id="_x0000_s1038" type="#_x0000_t32" style="position:absolute;left:1737;top:1800;width:603;height:1262" o:connectortype="straight">
              <v:stroke endarrow="oval"/>
            </v:shape>
            <v:shape id="_x0000_s1039" type="#_x0000_t32" style="position:absolute;left:1740;top:1800;width:27;height:1410" o:connectortype="straight" strokeweight=".5pt">
              <v:stroke dashstyle="1 1" endcap="round"/>
            </v:shape>
          </v:group>
        </w:pict>
      </w:r>
      <w:r w:rsidRPr="000008F8">
        <w:rPr>
          <w:rFonts w:hint="cs"/>
          <w:sz w:val="28"/>
          <w:szCs w:val="28"/>
          <w:u w:val="single"/>
          <w:rtl/>
          <w:lang w:bidi="ar-DZ"/>
        </w:rPr>
        <w:t xml:space="preserve">التمرين </w:t>
      </w:r>
      <w:r>
        <w:rPr>
          <w:rFonts w:hint="cs"/>
          <w:sz w:val="28"/>
          <w:szCs w:val="28"/>
          <w:u w:val="single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نثبت </w:t>
      </w:r>
      <w:proofErr w:type="spellStart"/>
      <w:r>
        <w:rPr>
          <w:rFonts w:hint="cs"/>
          <w:sz w:val="24"/>
          <w:szCs w:val="24"/>
          <w:rtl/>
          <w:lang w:bidi="ar-DZ"/>
        </w:rPr>
        <w:t>خيطين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خفيفين </w:t>
      </w:r>
      <w:r w:rsidRPr="006F400B">
        <w:rPr>
          <w:b/>
          <w:bCs/>
          <w:sz w:val="24"/>
          <w:szCs w:val="24"/>
          <w:lang w:bidi="ar-DZ"/>
        </w:rPr>
        <w:t>OA</w:t>
      </w:r>
      <w:r w:rsidRPr="006F400B">
        <w:rPr>
          <w:rFonts w:hint="cs"/>
          <w:b/>
          <w:bCs/>
          <w:sz w:val="24"/>
          <w:szCs w:val="24"/>
          <w:rtl/>
          <w:lang w:bidi="ar-DZ"/>
        </w:rPr>
        <w:t xml:space="preserve"> و </w:t>
      </w:r>
      <w:r w:rsidRPr="006F400B">
        <w:rPr>
          <w:b/>
          <w:bCs/>
          <w:sz w:val="24"/>
          <w:szCs w:val="24"/>
          <w:lang w:bidi="ar-DZ"/>
        </w:rPr>
        <w:t>OB</w:t>
      </w:r>
      <w:r>
        <w:rPr>
          <w:rFonts w:hint="cs"/>
          <w:sz w:val="24"/>
          <w:szCs w:val="24"/>
          <w:rtl/>
          <w:lang w:bidi="ar-DZ"/>
        </w:rPr>
        <w:t xml:space="preserve">  لهما نفس الطول </w:t>
      </w:r>
      <w:r w:rsidRPr="006F400B">
        <w:rPr>
          <w:rFonts w:ascii="Lucida Calligraphy" w:hAnsi="Lucida Calligraphy"/>
          <w:i/>
          <w:iCs/>
          <w:sz w:val="24"/>
          <w:szCs w:val="24"/>
          <w:lang w:bidi="ar-DZ"/>
        </w:rPr>
        <w:t>l=13 cm</w:t>
      </w:r>
      <w:r w:rsidRPr="006F400B">
        <w:rPr>
          <w:rFonts w:ascii="Lucida Calligraphy" w:hAnsi="Lucida Calligraphy"/>
          <w:i/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من طرفهما </w:t>
      </w:r>
      <w:r w:rsidRPr="006F400B">
        <w:rPr>
          <w:b/>
          <w:bCs/>
          <w:sz w:val="24"/>
          <w:szCs w:val="24"/>
          <w:lang w:bidi="ar-DZ"/>
        </w:rPr>
        <w:t>O</w:t>
      </w:r>
      <w:r>
        <w:rPr>
          <w:rFonts w:hint="cs"/>
          <w:sz w:val="24"/>
          <w:szCs w:val="24"/>
          <w:rtl/>
          <w:lang w:bidi="ar-DZ"/>
        </w:rPr>
        <w:t xml:space="preserve"> و نثبت بنهاية </w:t>
      </w:r>
      <w:proofErr w:type="spellStart"/>
      <w:r>
        <w:rPr>
          <w:rFonts w:hint="cs"/>
          <w:sz w:val="24"/>
          <w:szCs w:val="24"/>
          <w:rtl/>
          <w:lang w:bidi="ar-DZ"/>
        </w:rPr>
        <w:t>بنهاية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6F400B" w:rsidRDefault="006F400B" w:rsidP="006F400B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طرفيهما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الحرّين كرتين صغيرتين متماثلتين لهما نفس الكتلة </w:t>
      </w:r>
      <w:r w:rsidRPr="006F400B">
        <w:rPr>
          <w:rFonts w:ascii="Lucida Calligraphy" w:hAnsi="Lucida Calligraphy"/>
          <w:sz w:val="24"/>
          <w:szCs w:val="24"/>
          <w:lang w:bidi="ar-DZ"/>
        </w:rPr>
        <w:t>m= 0.5 g</w:t>
      </w:r>
      <w:r>
        <w:rPr>
          <w:sz w:val="24"/>
          <w:szCs w:val="24"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و تحملان نفس الشحنة الكهربائية </w:t>
      </w:r>
      <w:r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(q</w:t>
      </w:r>
      <w:proofErr w:type="gramStart"/>
      <w:r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)</w:t>
      </w:r>
      <w:r w:rsidRPr="006F400B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DZ"/>
        </w:rPr>
        <w:t>.</w:t>
      </w:r>
      <w:proofErr w:type="spellEnd"/>
      <w:proofErr w:type="gramEnd"/>
    </w:p>
    <w:p w:rsidR="006F400B" w:rsidRDefault="006F400B" w:rsidP="006F400B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 w:rsidRPr="00CC573E">
        <w:rPr>
          <w:rFonts w:hint="cs"/>
          <w:sz w:val="24"/>
          <w:szCs w:val="24"/>
          <w:rtl/>
          <w:lang w:bidi="ar-DZ"/>
        </w:rPr>
        <w:t xml:space="preserve">تبعد الكرتين عن بعضهما البعض و تحت </w:t>
      </w:r>
      <w:r>
        <w:rPr>
          <w:rFonts w:hint="cs"/>
          <w:sz w:val="24"/>
          <w:szCs w:val="24"/>
          <w:rtl/>
          <w:lang w:bidi="ar-DZ"/>
        </w:rPr>
        <w:t>ال</w:t>
      </w:r>
      <w:r w:rsidRPr="00CC573E">
        <w:rPr>
          <w:rFonts w:hint="cs"/>
          <w:sz w:val="24"/>
          <w:szCs w:val="24"/>
          <w:rtl/>
          <w:lang w:bidi="ar-DZ"/>
        </w:rPr>
        <w:t xml:space="preserve">تأثير المتبادل للقوّة </w:t>
      </w:r>
      <w:proofErr w:type="gramStart"/>
      <w:r w:rsidRPr="00CC573E">
        <w:rPr>
          <w:rFonts w:hint="cs"/>
          <w:sz w:val="24"/>
          <w:szCs w:val="24"/>
          <w:rtl/>
          <w:lang w:bidi="ar-DZ"/>
        </w:rPr>
        <w:t xml:space="preserve">الكهربائية </w:t>
      </w:r>
      <w:r>
        <w:rPr>
          <w:rFonts w:hint="cs"/>
          <w:sz w:val="24"/>
          <w:szCs w:val="24"/>
          <w:rtl/>
          <w:lang w:bidi="ar-DZ"/>
        </w:rPr>
        <w:t xml:space="preserve"> بينهما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بالمسافة 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d =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10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cm </w:t>
      </w:r>
      <w:r w:rsidRPr="006F400B">
        <w:rPr>
          <w:rFonts w:ascii="Lucida Calligraphy" w:hAnsi="Lucida Calligraphy"/>
          <w:sz w:val="24"/>
          <w:szCs w:val="24"/>
          <w:rtl/>
          <w:lang w:bidi="ar-DZ"/>
        </w:rPr>
        <w:t xml:space="preserve"> </w:t>
      </w:r>
      <w:proofErr w:type="spellStart"/>
      <w:r w:rsidRPr="006F400B">
        <w:rPr>
          <w:rFonts w:ascii="Lucida Calligraphy" w:hAnsi="Lucida Calligraphy"/>
          <w:sz w:val="24"/>
          <w:szCs w:val="24"/>
          <w:rtl/>
          <w:lang w:bidi="ar-DZ"/>
        </w:rPr>
        <w:t>.</w:t>
      </w:r>
      <w:proofErr w:type="spellEnd"/>
    </w:p>
    <w:p w:rsidR="006F400B" w:rsidRDefault="006F400B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أحسب قيمة الشحنة الكهربائية  </w:t>
      </w:r>
      <w:r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(q)</w:t>
      </w:r>
      <w:r w:rsidRPr="00BB2C51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DZ"/>
        </w:rPr>
        <w:t xml:space="preserve"> </w:t>
      </w:r>
      <w:proofErr w:type="spellStart"/>
      <w:r w:rsidRPr="006F400B">
        <w:rPr>
          <w:rFonts w:hint="cs"/>
          <w:b/>
          <w:bCs/>
          <w:i/>
          <w:iCs/>
          <w:sz w:val="24"/>
          <w:szCs w:val="24"/>
          <w:rtl/>
          <w:lang w:bidi="ar-DZ"/>
        </w:rPr>
        <w:t>.</w:t>
      </w:r>
      <w:proofErr w:type="spellEnd"/>
      <w:r w:rsidRPr="006F400B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</w:t>
      </w:r>
    </w:p>
    <w:p w:rsidR="006F400B" w:rsidRDefault="006F400B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6F400B" w:rsidRDefault="006F400B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6F400B" w:rsidRPr="000008F8" w:rsidRDefault="006F400B" w:rsidP="006F400B">
      <w:pPr>
        <w:bidi/>
        <w:spacing w:after="0" w:line="120" w:lineRule="atLeast"/>
        <w:rPr>
          <w:sz w:val="24"/>
          <w:szCs w:val="24"/>
          <w:rtl/>
          <w:lang w:bidi="ar-DZ"/>
        </w:rPr>
      </w:pPr>
      <w:r>
        <w:rPr>
          <w:rFonts w:hint="cs"/>
          <w:noProof/>
          <w:sz w:val="24"/>
          <w:szCs w:val="24"/>
          <w:u w:val="single"/>
          <w:rtl/>
          <w:lang w:eastAsia="fr-FR"/>
        </w:rPr>
        <w:pict>
          <v:rect id="_x0000_s1041" style="position:absolute;left:0;text-align:left;margin-left:-8.7pt;margin-top:-8.7pt;width:558pt;height:154.5pt;z-index:-251641856" strokeweight="3.5pt">
            <v:stroke linestyle="thinThin"/>
          </v:rect>
        </w:pic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ثانوية أبو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تاشفين</w:t>
      </w:r>
      <w:proofErr w:type="spellEnd"/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ـ تلمسان ـ</w:t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u w:val="single"/>
          <w:rtl/>
          <w:lang w:bidi="ar-DZ"/>
        </w:rPr>
        <w:t>السنة الدراسية 2012/2013</w:t>
      </w:r>
    </w:p>
    <w:p w:rsidR="006F400B" w:rsidRDefault="006F400B" w:rsidP="006F400B">
      <w:pPr>
        <w:bidi/>
        <w:rPr>
          <w:rFonts w:hint="cs"/>
          <w:sz w:val="28"/>
          <w:szCs w:val="28"/>
          <w:rtl/>
          <w:lang w:bidi="ar-DZ"/>
        </w:rPr>
      </w:pPr>
      <w:r w:rsidRPr="000008F8">
        <w:rPr>
          <w:noProof/>
          <w:sz w:val="24"/>
          <w:szCs w:val="24"/>
          <w:lang w:bidi="ar-DZ"/>
        </w:rPr>
        <w:pict>
          <v:shape id="_x0000_s1046" type="#_x0000_t202" style="position:absolute;left:0;text-align:left;margin-left:12.05pt;margin-top:26.9pt;width:79pt;height:98.25pt;z-index:-251639808;mso-width-relative:margin;mso-height-relative:margin">
            <v:textbox style="mso-next-textbox:#_x0000_s1046">
              <w:txbxContent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   O              </w:t>
                  </w:r>
                </w:p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</w:p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</w:p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A</w:t>
                  </w:r>
                  <w:r>
                    <w:rPr>
                      <w:lang w:bidi="ar-DZ"/>
                    </w:rPr>
                    <w:tab/>
                    <w:t xml:space="preserve">   B               </w:t>
                  </w:r>
                  <w:r>
                    <w:rPr>
                      <w:lang w:bidi="ar-DZ"/>
                    </w:rPr>
                    <w:tab/>
                  </w:r>
                </w:p>
              </w:txbxContent>
            </v:textbox>
          </v:shape>
        </w:pic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أقسام السنة الأولى</w:t>
      </w:r>
      <w:r w:rsidRPr="000008F8">
        <w:rPr>
          <w:rFonts w:hint="cs"/>
          <w:sz w:val="24"/>
          <w:szCs w:val="24"/>
          <w:rtl/>
          <w:lang w:bidi="ar-DZ"/>
        </w:rPr>
        <w:t xml:space="preserve"> </w:t>
      </w:r>
      <w:r w:rsidRPr="000008F8">
        <w:rPr>
          <w:rFonts w:hint="cs"/>
          <w:sz w:val="24"/>
          <w:szCs w:val="24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0008F8">
        <w:rPr>
          <w:rFonts w:hint="cs"/>
          <w:b/>
          <w:bCs/>
          <w:sz w:val="28"/>
          <w:szCs w:val="28"/>
          <w:bdr w:val="double" w:sz="4" w:space="0" w:color="auto"/>
          <w:rtl/>
          <w:lang w:bidi="ar-DZ"/>
        </w:rPr>
        <w:t>الفرض الأوّل للفصل الثالث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                </w: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المدّة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:</w:t>
      </w:r>
      <w:proofErr w:type="spellEnd"/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1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ســـــا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 </w:t>
      </w:r>
    </w:p>
    <w:p w:rsidR="006F400B" w:rsidRDefault="006F400B" w:rsidP="006F400B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>
        <w:rPr>
          <w:rFonts w:hint="cs"/>
          <w:noProof/>
          <w:sz w:val="28"/>
          <w:szCs w:val="28"/>
          <w:u w:val="single"/>
          <w:rtl/>
          <w:lang w:eastAsia="fr-FR"/>
        </w:rPr>
        <w:pict>
          <v:group id="_x0000_s1042" style="position:absolute;left:0;text-align:left;margin-left:28.05pt;margin-top:2.45pt;width:52.5pt;height:70.5pt;z-index:251675648" coordorigin="1215,1800" coordsize="1125,1410">
            <v:shape id="_x0000_s1043" type="#_x0000_t32" style="position:absolute;left:1215;top:1815;width:510;height:1247;flip:x" o:connectortype="straight">
              <v:stroke endarrow="oval"/>
            </v:shape>
            <v:shape id="_x0000_s1044" type="#_x0000_t32" style="position:absolute;left:1737;top:1800;width:603;height:1262" o:connectortype="straight">
              <v:stroke endarrow="oval"/>
            </v:shape>
            <v:shape id="_x0000_s1045" type="#_x0000_t32" style="position:absolute;left:1740;top:1800;width:27;height:1410" o:connectortype="straight" strokeweight=".5pt">
              <v:stroke dashstyle="1 1" endcap="round"/>
            </v:shape>
          </v:group>
        </w:pict>
      </w:r>
      <w:r w:rsidRPr="000008F8">
        <w:rPr>
          <w:rFonts w:hint="cs"/>
          <w:sz w:val="28"/>
          <w:szCs w:val="28"/>
          <w:u w:val="single"/>
          <w:rtl/>
          <w:lang w:bidi="ar-DZ"/>
        </w:rPr>
        <w:t xml:space="preserve">التمرين </w:t>
      </w:r>
      <w:r>
        <w:rPr>
          <w:rFonts w:hint="cs"/>
          <w:sz w:val="28"/>
          <w:szCs w:val="28"/>
          <w:u w:val="single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نثبت </w:t>
      </w:r>
      <w:proofErr w:type="spellStart"/>
      <w:r>
        <w:rPr>
          <w:rFonts w:hint="cs"/>
          <w:sz w:val="24"/>
          <w:szCs w:val="24"/>
          <w:rtl/>
          <w:lang w:bidi="ar-DZ"/>
        </w:rPr>
        <w:t>خيطين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خفيفين </w:t>
      </w:r>
      <w:r w:rsidRPr="006F400B">
        <w:rPr>
          <w:b/>
          <w:bCs/>
          <w:sz w:val="24"/>
          <w:szCs w:val="24"/>
          <w:lang w:bidi="ar-DZ"/>
        </w:rPr>
        <w:t>OA</w:t>
      </w:r>
      <w:r w:rsidRPr="006F400B">
        <w:rPr>
          <w:rFonts w:hint="cs"/>
          <w:b/>
          <w:bCs/>
          <w:sz w:val="24"/>
          <w:szCs w:val="24"/>
          <w:rtl/>
          <w:lang w:bidi="ar-DZ"/>
        </w:rPr>
        <w:t xml:space="preserve"> و </w:t>
      </w:r>
      <w:r w:rsidRPr="006F400B">
        <w:rPr>
          <w:b/>
          <w:bCs/>
          <w:sz w:val="24"/>
          <w:szCs w:val="24"/>
          <w:lang w:bidi="ar-DZ"/>
        </w:rPr>
        <w:t>OB</w:t>
      </w:r>
      <w:r>
        <w:rPr>
          <w:rFonts w:hint="cs"/>
          <w:sz w:val="24"/>
          <w:szCs w:val="24"/>
          <w:rtl/>
          <w:lang w:bidi="ar-DZ"/>
        </w:rPr>
        <w:t xml:space="preserve">  لهما نفس الطول </w:t>
      </w:r>
      <w:r w:rsidRPr="006F400B">
        <w:rPr>
          <w:rFonts w:ascii="Lucida Calligraphy" w:hAnsi="Lucida Calligraphy"/>
          <w:i/>
          <w:iCs/>
          <w:sz w:val="24"/>
          <w:szCs w:val="24"/>
          <w:lang w:bidi="ar-DZ"/>
        </w:rPr>
        <w:t>l=13 cm</w:t>
      </w:r>
      <w:r w:rsidRPr="006F400B">
        <w:rPr>
          <w:rFonts w:ascii="Lucida Calligraphy" w:hAnsi="Lucida Calligraphy"/>
          <w:i/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من طرفهما </w:t>
      </w:r>
      <w:r w:rsidRPr="006F400B">
        <w:rPr>
          <w:b/>
          <w:bCs/>
          <w:sz w:val="24"/>
          <w:szCs w:val="24"/>
          <w:lang w:bidi="ar-DZ"/>
        </w:rPr>
        <w:t>O</w:t>
      </w:r>
      <w:r>
        <w:rPr>
          <w:rFonts w:hint="cs"/>
          <w:sz w:val="24"/>
          <w:szCs w:val="24"/>
          <w:rtl/>
          <w:lang w:bidi="ar-DZ"/>
        </w:rPr>
        <w:t xml:space="preserve"> و نثبت بنهاية </w:t>
      </w:r>
      <w:proofErr w:type="spellStart"/>
      <w:r>
        <w:rPr>
          <w:rFonts w:hint="cs"/>
          <w:sz w:val="24"/>
          <w:szCs w:val="24"/>
          <w:rtl/>
          <w:lang w:bidi="ar-DZ"/>
        </w:rPr>
        <w:t>بنهاية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6F400B" w:rsidRDefault="006F400B" w:rsidP="00BB2C51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طرفيهما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الحرّين كرتين صغيرتين متماثلتين لهما نفس الكتلة </w:t>
      </w:r>
      <w:r w:rsidRPr="006F400B">
        <w:rPr>
          <w:rFonts w:ascii="Lucida Calligraphy" w:hAnsi="Lucida Calligraphy"/>
          <w:sz w:val="24"/>
          <w:szCs w:val="24"/>
          <w:lang w:bidi="ar-DZ"/>
        </w:rPr>
        <w:t>m= 0.5 g</w:t>
      </w:r>
      <w:r>
        <w:rPr>
          <w:sz w:val="24"/>
          <w:szCs w:val="24"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و تحملان نفس الشحنة الكهربائية </w:t>
      </w:r>
      <w:r w:rsidR="00BB2C51"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(q</w:t>
      </w:r>
      <w:proofErr w:type="gramStart"/>
      <w:r w:rsidR="00BB2C51"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)</w:t>
      </w:r>
      <w:r w:rsidRPr="006F400B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>.</w:t>
      </w:r>
      <w:proofErr w:type="gramEnd"/>
    </w:p>
    <w:p w:rsidR="006F400B" w:rsidRDefault="006F400B" w:rsidP="006F400B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 w:rsidRPr="00CC573E">
        <w:rPr>
          <w:rFonts w:hint="cs"/>
          <w:sz w:val="24"/>
          <w:szCs w:val="24"/>
          <w:rtl/>
          <w:lang w:bidi="ar-DZ"/>
        </w:rPr>
        <w:t xml:space="preserve">تبعد الكرتين عن بعضهما البعض و تحت </w:t>
      </w:r>
      <w:r>
        <w:rPr>
          <w:rFonts w:hint="cs"/>
          <w:sz w:val="24"/>
          <w:szCs w:val="24"/>
          <w:rtl/>
          <w:lang w:bidi="ar-DZ"/>
        </w:rPr>
        <w:t>ال</w:t>
      </w:r>
      <w:r w:rsidRPr="00CC573E">
        <w:rPr>
          <w:rFonts w:hint="cs"/>
          <w:sz w:val="24"/>
          <w:szCs w:val="24"/>
          <w:rtl/>
          <w:lang w:bidi="ar-DZ"/>
        </w:rPr>
        <w:t xml:space="preserve">تأثير المتبادل للقوّة </w:t>
      </w:r>
      <w:proofErr w:type="gramStart"/>
      <w:r w:rsidRPr="00CC573E">
        <w:rPr>
          <w:rFonts w:hint="cs"/>
          <w:sz w:val="24"/>
          <w:szCs w:val="24"/>
          <w:rtl/>
          <w:lang w:bidi="ar-DZ"/>
        </w:rPr>
        <w:t xml:space="preserve">الكهربائية </w:t>
      </w:r>
      <w:r>
        <w:rPr>
          <w:rFonts w:hint="cs"/>
          <w:sz w:val="24"/>
          <w:szCs w:val="24"/>
          <w:rtl/>
          <w:lang w:bidi="ar-DZ"/>
        </w:rPr>
        <w:t xml:space="preserve"> بينهما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بالمسافة 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d =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10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cm </w:t>
      </w:r>
      <w:r w:rsidRPr="006F400B">
        <w:rPr>
          <w:rFonts w:ascii="Lucida Calligraphy" w:hAnsi="Lucida Calligraphy"/>
          <w:sz w:val="24"/>
          <w:szCs w:val="24"/>
          <w:rtl/>
          <w:lang w:bidi="ar-DZ"/>
        </w:rPr>
        <w:t xml:space="preserve"> </w:t>
      </w:r>
      <w:proofErr w:type="spellStart"/>
      <w:r w:rsidRPr="006F400B">
        <w:rPr>
          <w:rFonts w:ascii="Lucida Calligraphy" w:hAnsi="Lucida Calligraphy"/>
          <w:sz w:val="24"/>
          <w:szCs w:val="24"/>
          <w:rtl/>
          <w:lang w:bidi="ar-DZ"/>
        </w:rPr>
        <w:t>.</w:t>
      </w:r>
      <w:proofErr w:type="spellEnd"/>
    </w:p>
    <w:p w:rsidR="006F400B" w:rsidRDefault="006F400B" w:rsidP="00BB2C51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أحسب قيمة الشحنة الكهربائية  </w:t>
      </w:r>
      <w:r w:rsidR="00BB2C51"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(q)</w:t>
      </w:r>
      <w:r w:rsidRPr="006F400B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. </w:t>
      </w:r>
    </w:p>
    <w:p w:rsidR="006F400B" w:rsidRDefault="006F400B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BB2C51" w:rsidRDefault="00BB2C51" w:rsidP="00BB2C51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6F400B" w:rsidRPr="000008F8" w:rsidRDefault="006F400B" w:rsidP="006F400B">
      <w:pPr>
        <w:bidi/>
        <w:spacing w:after="0" w:line="120" w:lineRule="atLeast"/>
        <w:rPr>
          <w:sz w:val="24"/>
          <w:szCs w:val="24"/>
          <w:rtl/>
          <w:lang w:bidi="ar-DZ"/>
        </w:rPr>
      </w:pPr>
      <w:r>
        <w:rPr>
          <w:rFonts w:hint="cs"/>
          <w:noProof/>
          <w:sz w:val="24"/>
          <w:szCs w:val="24"/>
          <w:u w:val="single"/>
          <w:rtl/>
          <w:lang w:eastAsia="fr-FR"/>
        </w:rPr>
        <w:pict>
          <v:rect id="_x0000_s1047" style="position:absolute;left:0;text-align:left;margin-left:-8.7pt;margin-top:-8.7pt;width:558pt;height:154.5pt;z-index:-251637760" strokeweight="3.5pt">
            <v:stroke linestyle="thinThin"/>
          </v:rect>
        </w:pic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ثانوية أبو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تاشفين</w:t>
      </w:r>
      <w:proofErr w:type="spellEnd"/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ـ تلمسان ـ</w:t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u w:val="single"/>
          <w:rtl/>
          <w:lang w:bidi="ar-DZ"/>
        </w:rPr>
        <w:t>السنة الدراسية 2012/2013</w:t>
      </w:r>
    </w:p>
    <w:p w:rsidR="006F400B" w:rsidRDefault="006F400B" w:rsidP="006F400B">
      <w:pPr>
        <w:bidi/>
        <w:rPr>
          <w:rFonts w:hint="cs"/>
          <w:sz w:val="28"/>
          <w:szCs w:val="28"/>
          <w:rtl/>
          <w:lang w:bidi="ar-DZ"/>
        </w:rPr>
      </w:pPr>
      <w:r w:rsidRPr="000008F8">
        <w:rPr>
          <w:noProof/>
          <w:sz w:val="24"/>
          <w:szCs w:val="24"/>
          <w:lang w:bidi="ar-DZ"/>
        </w:rPr>
        <w:pict>
          <v:shape id="_x0000_s1052" type="#_x0000_t202" style="position:absolute;left:0;text-align:left;margin-left:12.05pt;margin-top:26.9pt;width:79pt;height:98.25pt;z-index:-251635712;mso-width-relative:margin;mso-height-relative:margin">
            <v:textbox style="mso-next-textbox:#_x0000_s1052">
              <w:txbxContent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   O              </w:t>
                  </w:r>
                </w:p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</w:p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</w:p>
                <w:p w:rsidR="006F400B" w:rsidRDefault="006F400B" w:rsidP="006F400B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A</w:t>
                  </w:r>
                  <w:r>
                    <w:rPr>
                      <w:lang w:bidi="ar-DZ"/>
                    </w:rPr>
                    <w:tab/>
                    <w:t xml:space="preserve">   B               </w:t>
                  </w:r>
                  <w:r>
                    <w:rPr>
                      <w:lang w:bidi="ar-DZ"/>
                    </w:rPr>
                    <w:tab/>
                  </w:r>
                </w:p>
              </w:txbxContent>
            </v:textbox>
          </v:shape>
        </w:pic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أقسام السنة الأولى</w:t>
      </w:r>
      <w:r w:rsidRPr="000008F8">
        <w:rPr>
          <w:rFonts w:hint="cs"/>
          <w:sz w:val="24"/>
          <w:szCs w:val="24"/>
          <w:rtl/>
          <w:lang w:bidi="ar-DZ"/>
        </w:rPr>
        <w:t xml:space="preserve"> </w:t>
      </w:r>
      <w:r w:rsidRPr="000008F8">
        <w:rPr>
          <w:rFonts w:hint="cs"/>
          <w:sz w:val="24"/>
          <w:szCs w:val="24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0008F8">
        <w:rPr>
          <w:rFonts w:hint="cs"/>
          <w:b/>
          <w:bCs/>
          <w:sz w:val="28"/>
          <w:szCs w:val="28"/>
          <w:bdr w:val="double" w:sz="4" w:space="0" w:color="auto"/>
          <w:rtl/>
          <w:lang w:bidi="ar-DZ"/>
        </w:rPr>
        <w:t>الفرض الأوّل للفصل الثالث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                </w: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المدّة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:</w:t>
      </w:r>
      <w:proofErr w:type="spellEnd"/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1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ســـــا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 </w:t>
      </w:r>
    </w:p>
    <w:p w:rsidR="006F400B" w:rsidRDefault="006F400B" w:rsidP="006F400B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>
        <w:rPr>
          <w:rFonts w:hint="cs"/>
          <w:noProof/>
          <w:sz w:val="28"/>
          <w:szCs w:val="28"/>
          <w:u w:val="single"/>
          <w:rtl/>
          <w:lang w:eastAsia="fr-FR"/>
        </w:rPr>
        <w:pict>
          <v:group id="_x0000_s1048" style="position:absolute;left:0;text-align:left;margin-left:28.05pt;margin-top:2.45pt;width:52.5pt;height:70.5pt;z-index:251679744" coordorigin="1215,1800" coordsize="1125,1410">
            <v:shape id="_x0000_s1049" type="#_x0000_t32" style="position:absolute;left:1215;top:1815;width:510;height:1247;flip:x" o:connectortype="straight">
              <v:stroke endarrow="oval"/>
            </v:shape>
            <v:shape id="_x0000_s1050" type="#_x0000_t32" style="position:absolute;left:1737;top:1800;width:603;height:1262" o:connectortype="straight">
              <v:stroke endarrow="oval"/>
            </v:shape>
            <v:shape id="_x0000_s1051" type="#_x0000_t32" style="position:absolute;left:1740;top:1800;width:27;height:1410" o:connectortype="straight" strokeweight=".5pt">
              <v:stroke dashstyle="1 1" endcap="round"/>
            </v:shape>
          </v:group>
        </w:pict>
      </w:r>
      <w:r w:rsidRPr="000008F8">
        <w:rPr>
          <w:rFonts w:hint="cs"/>
          <w:sz w:val="28"/>
          <w:szCs w:val="28"/>
          <w:u w:val="single"/>
          <w:rtl/>
          <w:lang w:bidi="ar-DZ"/>
        </w:rPr>
        <w:t xml:space="preserve">التمرين </w:t>
      </w:r>
      <w:r>
        <w:rPr>
          <w:rFonts w:hint="cs"/>
          <w:sz w:val="28"/>
          <w:szCs w:val="28"/>
          <w:u w:val="single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نثبت </w:t>
      </w:r>
      <w:proofErr w:type="spellStart"/>
      <w:r>
        <w:rPr>
          <w:rFonts w:hint="cs"/>
          <w:sz w:val="24"/>
          <w:szCs w:val="24"/>
          <w:rtl/>
          <w:lang w:bidi="ar-DZ"/>
        </w:rPr>
        <w:t>خيطين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خفيفين </w:t>
      </w:r>
      <w:r w:rsidRPr="006F400B">
        <w:rPr>
          <w:b/>
          <w:bCs/>
          <w:sz w:val="24"/>
          <w:szCs w:val="24"/>
          <w:lang w:bidi="ar-DZ"/>
        </w:rPr>
        <w:t>OA</w:t>
      </w:r>
      <w:r w:rsidRPr="006F400B">
        <w:rPr>
          <w:rFonts w:hint="cs"/>
          <w:b/>
          <w:bCs/>
          <w:sz w:val="24"/>
          <w:szCs w:val="24"/>
          <w:rtl/>
          <w:lang w:bidi="ar-DZ"/>
        </w:rPr>
        <w:t xml:space="preserve"> و </w:t>
      </w:r>
      <w:r w:rsidRPr="006F400B">
        <w:rPr>
          <w:b/>
          <w:bCs/>
          <w:sz w:val="24"/>
          <w:szCs w:val="24"/>
          <w:lang w:bidi="ar-DZ"/>
        </w:rPr>
        <w:t>OB</w:t>
      </w:r>
      <w:r>
        <w:rPr>
          <w:rFonts w:hint="cs"/>
          <w:sz w:val="24"/>
          <w:szCs w:val="24"/>
          <w:rtl/>
          <w:lang w:bidi="ar-DZ"/>
        </w:rPr>
        <w:t xml:space="preserve">  لهما نفس الطول </w:t>
      </w:r>
      <w:r w:rsidRPr="006F400B">
        <w:rPr>
          <w:rFonts w:ascii="Lucida Calligraphy" w:hAnsi="Lucida Calligraphy"/>
          <w:i/>
          <w:iCs/>
          <w:sz w:val="24"/>
          <w:szCs w:val="24"/>
          <w:lang w:bidi="ar-DZ"/>
        </w:rPr>
        <w:t>l=13 cm</w:t>
      </w:r>
      <w:r w:rsidRPr="006F400B">
        <w:rPr>
          <w:rFonts w:ascii="Lucida Calligraphy" w:hAnsi="Lucida Calligraphy"/>
          <w:i/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من طرفهما </w:t>
      </w:r>
      <w:r w:rsidRPr="006F400B">
        <w:rPr>
          <w:b/>
          <w:bCs/>
          <w:sz w:val="24"/>
          <w:szCs w:val="24"/>
          <w:lang w:bidi="ar-DZ"/>
        </w:rPr>
        <w:t>O</w:t>
      </w:r>
      <w:r>
        <w:rPr>
          <w:rFonts w:hint="cs"/>
          <w:sz w:val="24"/>
          <w:szCs w:val="24"/>
          <w:rtl/>
          <w:lang w:bidi="ar-DZ"/>
        </w:rPr>
        <w:t xml:space="preserve"> و نثبت بنهاية </w:t>
      </w:r>
      <w:proofErr w:type="spellStart"/>
      <w:r>
        <w:rPr>
          <w:rFonts w:hint="cs"/>
          <w:sz w:val="24"/>
          <w:szCs w:val="24"/>
          <w:rtl/>
          <w:lang w:bidi="ar-DZ"/>
        </w:rPr>
        <w:t>بنهاية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6F400B" w:rsidRDefault="006F400B" w:rsidP="00BB2C51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طرفيهما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الحرّين كرتين صغيرتين متماثلتين لهما نفس الكتلة </w:t>
      </w:r>
      <w:r w:rsidRPr="006F400B">
        <w:rPr>
          <w:rFonts w:ascii="Lucida Calligraphy" w:hAnsi="Lucida Calligraphy"/>
          <w:sz w:val="24"/>
          <w:szCs w:val="24"/>
          <w:lang w:bidi="ar-DZ"/>
        </w:rPr>
        <w:t>m= 0.5 g</w:t>
      </w:r>
      <w:r>
        <w:rPr>
          <w:sz w:val="24"/>
          <w:szCs w:val="24"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و تحملان نفس الشحنة الكهربائية </w:t>
      </w:r>
      <w:r w:rsidR="00BB2C51"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(q)</w:t>
      </w:r>
      <w:r>
        <w:rPr>
          <w:rFonts w:hint="cs"/>
          <w:sz w:val="24"/>
          <w:szCs w:val="24"/>
          <w:rtl/>
          <w:lang w:bidi="ar-DZ"/>
        </w:rPr>
        <w:t>.</w:t>
      </w:r>
    </w:p>
    <w:p w:rsidR="006F400B" w:rsidRDefault="006F400B" w:rsidP="006F400B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 w:rsidRPr="00CC573E">
        <w:rPr>
          <w:rFonts w:hint="cs"/>
          <w:sz w:val="24"/>
          <w:szCs w:val="24"/>
          <w:rtl/>
          <w:lang w:bidi="ar-DZ"/>
        </w:rPr>
        <w:t xml:space="preserve">تبعد الكرتين عن بعضهما البعض و تحت </w:t>
      </w:r>
      <w:r>
        <w:rPr>
          <w:rFonts w:hint="cs"/>
          <w:sz w:val="24"/>
          <w:szCs w:val="24"/>
          <w:rtl/>
          <w:lang w:bidi="ar-DZ"/>
        </w:rPr>
        <w:t>ال</w:t>
      </w:r>
      <w:r w:rsidRPr="00CC573E">
        <w:rPr>
          <w:rFonts w:hint="cs"/>
          <w:sz w:val="24"/>
          <w:szCs w:val="24"/>
          <w:rtl/>
          <w:lang w:bidi="ar-DZ"/>
        </w:rPr>
        <w:t xml:space="preserve">تأثير المتبادل للقوّة </w:t>
      </w:r>
      <w:proofErr w:type="gramStart"/>
      <w:r w:rsidRPr="00CC573E">
        <w:rPr>
          <w:rFonts w:hint="cs"/>
          <w:sz w:val="24"/>
          <w:szCs w:val="24"/>
          <w:rtl/>
          <w:lang w:bidi="ar-DZ"/>
        </w:rPr>
        <w:t xml:space="preserve">الكهربائية </w:t>
      </w:r>
      <w:r>
        <w:rPr>
          <w:rFonts w:hint="cs"/>
          <w:sz w:val="24"/>
          <w:szCs w:val="24"/>
          <w:rtl/>
          <w:lang w:bidi="ar-DZ"/>
        </w:rPr>
        <w:t xml:space="preserve"> بينهما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بالمسافة 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d =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10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cm </w:t>
      </w:r>
      <w:r w:rsidRPr="006F400B">
        <w:rPr>
          <w:rFonts w:ascii="Lucida Calligraphy" w:hAnsi="Lucida Calligraphy"/>
          <w:sz w:val="24"/>
          <w:szCs w:val="24"/>
          <w:rtl/>
          <w:lang w:bidi="ar-DZ"/>
        </w:rPr>
        <w:t xml:space="preserve"> </w:t>
      </w:r>
      <w:proofErr w:type="spellStart"/>
      <w:r w:rsidRPr="006F400B">
        <w:rPr>
          <w:rFonts w:ascii="Lucida Calligraphy" w:hAnsi="Lucida Calligraphy"/>
          <w:sz w:val="24"/>
          <w:szCs w:val="24"/>
          <w:rtl/>
          <w:lang w:bidi="ar-DZ"/>
        </w:rPr>
        <w:t>.</w:t>
      </w:r>
      <w:proofErr w:type="spellEnd"/>
    </w:p>
    <w:p w:rsidR="006F400B" w:rsidRDefault="006F400B" w:rsidP="00BB2C51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أحسب قيمة الشحنة الكهربائية  </w:t>
      </w:r>
      <w:r w:rsidR="00BB2C51"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(q)</w:t>
      </w:r>
      <w:r w:rsidRPr="006F400B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 . </w:t>
      </w:r>
    </w:p>
    <w:p w:rsidR="006F400B" w:rsidRDefault="006F400B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BB2C51" w:rsidRDefault="00BB2C51" w:rsidP="00BB2C51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BB2C51" w:rsidRPr="000008F8" w:rsidRDefault="00BB2C51" w:rsidP="00BB2C51">
      <w:pPr>
        <w:bidi/>
        <w:spacing w:after="0" w:line="120" w:lineRule="atLeast"/>
        <w:rPr>
          <w:sz w:val="24"/>
          <w:szCs w:val="24"/>
          <w:rtl/>
          <w:lang w:bidi="ar-DZ"/>
        </w:rPr>
      </w:pPr>
      <w:r>
        <w:rPr>
          <w:rFonts w:hint="cs"/>
          <w:noProof/>
          <w:sz w:val="24"/>
          <w:szCs w:val="24"/>
          <w:u w:val="single"/>
          <w:rtl/>
          <w:lang w:eastAsia="fr-FR"/>
        </w:rPr>
        <w:pict>
          <v:rect id="_x0000_s1053" style="position:absolute;left:0;text-align:left;margin-left:-8.7pt;margin-top:-8.7pt;width:558pt;height:154.5pt;z-index:-251633664" strokeweight="3.5pt">
            <v:stroke linestyle="thinThin"/>
          </v:rect>
        </w:pic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ثانوية أبو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تاشفين</w:t>
      </w:r>
      <w:proofErr w:type="spellEnd"/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ـ تلمسان ـ</w:t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rtl/>
          <w:lang w:bidi="ar-DZ"/>
        </w:rPr>
        <w:tab/>
      </w:r>
      <w:r w:rsidRPr="000008F8">
        <w:rPr>
          <w:rFonts w:hint="cs"/>
          <w:sz w:val="24"/>
          <w:szCs w:val="24"/>
          <w:u w:val="single"/>
          <w:rtl/>
          <w:lang w:bidi="ar-DZ"/>
        </w:rPr>
        <w:t>السنة الدراسية 2012/2013</w:t>
      </w:r>
    </w:p>
    <w:p w:rsidR="00BB2C51" w:rsidRDefault="00BB2C51" w:rsidP="00BB2C51">
      <w:pPr>
        <w:bidi/>
        <w:rPr>
          <w:rFonts w:hint="cs"/>
          <w:sz w:val="28"/>
          <w:szCs w:val="28"/>
          <w:rtl/>
          <w:lang w:bidi="ar-DZ"/>
        </w:rPr>
      </w:pPr>
      <w:r w:rsidRPr="000008F8">
        <w:rPr>
          <w:noProof/>
          <w:sz w:val="24"/>
          <w:szCs w:val="24"/>
          <w:lang w:bidi="ar-DZ"/>
        </w:rPr>
        <w:pict>
          <v:shape id="_x0000_s1058" type="#_x0000_t202" style="position:absolute;left:0;text-align:left;margin-left:12.05pt;margin-top:26.9pt;width:79pt;height:98.25pt;z-index:-251631616;mso-width-relative:margin;mso-height-relative:margin">
            <v:textbox style="mso-next-textbox:#_x0000_s1058">
              <w:txbxContent>
                <w:p w:rsidR="00BB2C51" w:rsidRDefault="00BB2C51" w:rsidP="00BB2C51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   O              </w:t>
                  </w:r>
                </w:p>
                <w:p w:rsidR="00BB2C51" w:rsidRDefault="00BB2C51" w:rsidP="00BB2C51">
                  <w:pPr>
                    <w:bidi/>
                    <w:rPr>
                      <w:lang w:bidi="ar-DZ"/>
                    </w:rPr>
                  </w:pPr>
                </w:p>
                <w:p w:rsidR="00BB2C51" w:rsidRDefault="00BB2C51" w:rsidP="00BB2C51">
                  <w:pPr>
                    <w:bidi/>
                    <w:rPr>
                      <w:lang w:bidi="ar-DZ"/>
                    </w:rPr>
                  </w:pPr>
                </w:p>
                <w:p w:rsidR="00BB2C51" w:rsidRDefault="00BB2C51" w:rsidP="00BB2C51">
                  <w:pPr>
                    <w:bidi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A</w:t>
                  </w:r>
                  <w:r>
                    <w:rPr>
                      <w:lang w:bidi="ar-DZ"/>
                    </w:rPr>
                    <w:tab/>
                    <w:t xml:space="preserve">   B               </w:t>
                  </w:r>
                  <w:r>
                    <w:rPr>
                      <w:lang w:bidi="ar-DZ"/>
                    </w:rPr>
                    <w:tab/>
                  </w:r>
                </w:p>
              </w:txbxContent>
            </v:textbox>
          </v:shape>
        </w:pic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أقسام السنة الأولى</w:t>
      </w:r>
      <w:r w:rsidRPr="000008F8">
        <w:rPr>
          <w:rFonts w:hint="cs"/>
          <w:sz w:val="24"/>
          <w:szCs w:val="24"/>
          <w:rtl/>
          <w:lang w:bidi="ar-DZ"/>
        </w:rPr>
        <w:t xml:space="preserve"> </w:t>
      </w:r>
      <w:r w:rsidRPr="000008F8">
        <w:rPr>
          <w:rFonts w:hint="cs"/>
          <w:sz w:val="24"/>
          <w:szCs w:val="24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0008F8">
        <w:rPr>
          <w:rFonts w:hint="cs"/>
          <w:b/>
          <w:bCs/>
          <w:sz w:val="28"/>
          <w:szCs w:val="28"/>
          <w:bdr w:val="double" w:sz="4" w:space="0" w:color="auto"/>
          <w:rtl/>
          <w:lang w:bidi="ar-DZ"/>
        </w:rPr>
        <w:t>الفرض الأوّل للفصل الثالث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                </w:t>
      </w:r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المدّة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:</w:t>
      </w:r>
      <w:proofErr w:type="spellEnd"/>
      <w:r w:rsidRPr="000008F8">
        <w:rPr>
          <w:rFonts w:hint="cs"/>
          <w:sz w:val="24"/>
          <w:szCs w:val="24"/>
          <w:u w:val="single"/>
          <w:rtl/>
          <w:lang w:bidi="ar-DZ"/>
        </w:rPr>
        <w:t xml:space="preserve"> 1 </w:t>
      </w:r>
      <w:proofErr w:type="spellStart"/>
      <w:r w:rsidRPr="000008F8">
        <w:rPr>
          <w:rFonts w:hint="cs"/>
          <w:sz w:val="24"/>
          <w:szCs w:val="24"/>
          <w:u w:val="single"/>
          <w:rtl/>
          <w:lang w:bidi="ar-DZ"/>
        </w:rPr>
        <w:t>ســـــا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 </w:t>
      </w:r>
    </w:p>
    <w:p w:rsidR="00BB2C51" w:rsidRDefault="00BB2C51" w:rsidP="00BB2C51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>
        <w:rPr>
          <w:rFonts w:hint="cs"/>
          <w:noProof/>
          <w:sz w:val="28"/>
          <w:szCs w:val="28"/>
          <w:u w:val="single"/>
          <w:rtl/>
          <w:lang w:eastAsia="fr-FR"/>
        </w:rPr>
        <w:pict>
          <v:group id="_x0000_s1054" style="position:absolute;left:0;text-align:left;margin-left:28.05pt;margin-top:2.45pt;width:52.5pt;height:70.5pt;z-index:251683840" coordorigin="1215,1800" coordsize="1125,1410">
            <v:shape id="_x0000_s1055" type="#_x0000_t32" style="position:absolute;left:1215;top:1815;width:510;height:1247;flip:x" o:connectortype="straight">
              <v:stroke endarrow="oval"/>
            </v:shape>
            <v:shape id="_x0000_s1056" type="#_x0000_t32" style="position:absolute;left:1737;top:1800;width:603;height:1262" o:connectortype="straight">
              <v:stroke endarrow="oval"/>
            </v:shape>
            <v:shape id="_x0000_s1057" type="#_x0000_t32" style="position:absolute;left:1740;top:1800;width:27;height:1410" o:connectortype="straight" strokeweight=".5pt">
              <v:stroke dashstyle="1 1" endcap="round"/>
            </v:shape>
          </v:group>
        </w:pict>
      </w:r>
      <w:r w:rsidRPr="000008F8">
        <w:rPr>
          <w:rFonts w:hint="cs"/>
          <w:sz w:val="28"/>
          <w:szCs w:val="28"/>
          <w:u w:val="single"/>
          <w:rtl/>
          <w:lang w:bidi="ar-DZ"/>
        </w:rPr>
        <w:t xml:space="preserve">التمرين </w:t>
      </w:r>
      <w:r>
        <w:rPr>
          <w:rFonts w:hint="cs"/>
          <w:sz w:val="28"/>
          <w:szCs w:val="28"/>
          <w:u w:val="single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نثبت </w:t>
      </w:r>
      <w:proofErr w:type="spellStart"/>
      <w:r>
        <w:rPr>
          <w:rFonts w:hint="cs"/>
          <w:sz w:val="24"/>
          <w:szCs w:val="24"/>
          <w:rtl/>
          <w:lang w:bidi="ar-DZ"/>
        </w:rPr>
        <w:t>خيطين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خفيفين </w:t>
      </w:r>
      <w:r w:rsidRPr="006F400B">
        <w:rPr>
          <w:b/>
          <w:bCs/>
          <w:sz w:val="24"/>
          <w:szCs w:val="24"/>
          <w:lang w:bidi="ar-DZ"/>
        </w:rPr>
        <w:t>OA</w:t>
      </w:r>
      <w:r w:rsidRPr="006F400B">
        <w:rPr>
          <w:rFonts w:hint="cs"/>
          <w:b/>
          <w:bCs/>
          <w:sz w:val="24"/>
          <w:szCs w:val="24"/>
          <w:rtl/>
          <w:lang w:bidi="ar-DZ"/>
        </w:rPr>
        <w:t xml:space="preserve"> و </w:t>
      </w:r>
      <w:r w:rsidRPr="006F400B">
        <w:rPr>
          <w:b/>
          <w:bCs/>
          <w:sz w:val="24"/>
          <w:szCs w:val="24"/>
          <w:lang w:bidi="ar-DZ"/>
        </w:rPr>
        <w:t>OB</w:t>
      </w:r>
      <w:r>
        <w:rPr>
          <w:rFonts w:hint="cs"/>
          <w:sz w:val="24"/>
          <w:szCs w:val="24"/>
          <w:rtl/>
          <w:lang w:bidi="ar-DZ"/>
        </w:rPr>
        <w:t xml:space="preserve">  لهما نفس الطول </w:t>
      </w:r>
      <w:r w:rsidRPr="006F400B">
        <w:rPr>
          <w:rFonts w:ascii="Lucida Calligraphy" w:hAnsi="Lucida Calligraphy"/>
          <w:i/>
          <w:iCs/>
          <w:sz w:val="24"/>
          <w:szCs w:val="24"/>
          <w:lang w:bidi="ar-DZ"/>
        </w:rPr>
        <w:t>l=13 cm</w:t>
      </w:r>
      <w:r w:rsidRPr="006F400B">
        <w:rPr>
          <w:rFonts w:ascii="Lucida Calligraphy" w:hAnsi="Lucida Calligraphy"/>
          <w:i/>
          <w:iCs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من طرفهما </w:t>
      </w:r>
      <w:r w:rsidRPr="006F400B">
        <w:rPr>
          <w:b/>
          <w:bCs/>
          <w:sz w:val="24"/>
          <w:szCs w:val="24"/>
          <w:lang w:bidi="ar-DZ"/>
        </w:rPr>
        <w:t>O</w:t>
      </w:r>
      <w:r>
        <w:rPr>
          <w:rFonts w:hint="cs"/>
          <w:sz w:val="24"/>
          <w:szCs w:val="24"/>
          <w:rtl/>
          <w:lang w:bidi="ar-DZ"/>
        </w:rPr>
        <w:t xml:space="preserve"> و نثبت بنهاية </w:t>
      </w:r>
      <w:proofErr w:type="spellStart"/>
      <w:r>
        <w:rPr>
          <w:rFonts w:hint="cs"/>
          <w:sz w:val="24"/>
          <w:szCs w:val="24"/>
          <w:rtl/>
          <w:lang w:bidi="ar-DZ"/>
        </w:rPr>
        <w:t>بنهاية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</w:t>
      </w:r>
    </w:p>
    <w:p w:rsidR="00BB2C51" w:rsidRDefault="00BB2C51" w:rsidP="00BB2C51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proofErr w:type="gramStart"/>
      <w:r>
        <w:rPr>
          <w:rFonts w:hint="cs"/>
          <w:sz w:val="24"/>
          <w:szCs w:val="24"/>
          <w:rtl/>
          <w:lang w:bidi="ar-DZ"/>
        </w:rPr>
        <w:t>طرفيهما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الحرّين كرتين صغيرتين متماثلتين لهما نفس الكتلة </w:t>
      </w:r>
      <w:r w:rsidRPr="006F400B">
        <w:rPr>
          <w:rFonts w:ascii="Lucida Calligraphy" w:hAnsi="Lucida Calligraphy"/>
          <w:sz w:val="24"/>
          <w:szCs w:val="24"/>
          <w:lang w:bidi="ar-DZ"/>
        </w:rPr>
        <w:t>m= 0.5 g</w:t>
      </w:r>
      <w:r>
        <w:rPr>
          <w:sz w:val="24"/>
          <w:szCs w:val="24"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و تحملان نفس الشحنة الكهربائية </w:t>
      </w:r>
      <w:r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(q)</w:t>
      </w:r>
    </w:p>
    <w:p w:rsidR="00BB2C51" w:rsidRDefault="00BB2C51" w:rsidP="00BB2C51">
      <w:pPr>
        <w:bidi/>
        <w:spacing w:line="200" w:lineRule="exact"/>
        <w:rPr>
          <w:rFonts w:hint="cs"/>
          <w:sz w:val="24"/>
          <w:szCs w:val="24"/>
          <w:rtl/>
          <w:lang w:bidi="ar-DZ"/>
        </w:rPr>
      </w:pPr>
      <w:r w:rsidRPr="00CC573E">
        <w:rPr>
          <w:rFonts w:hint="cs"/>
          <w:sz w:val="24"/>
          <w:szCs w:val="24"/>
          <w:rtl/>
          <w:lang w:bidi="ar-DZ"/>
        </w:rPr>
        <w:t xml:space="preserve">تبعد الكرتين عن بعضهما البعض و تحت </w:t>
      </w:r>
      <w:r>
        <w:rPr>
          <w:rFonts w:hint="cs"/>
          <w:sz w:val="24"/>
          <w:szCs w:val="24"/>
          <w:rtl/>
          <w:lang w:bidi="ar-DZ"/>
        </w:rPr>
        <w:t>ال</w:t>
      </w:r>
      <w:r w:rsidRPr="00CC573E">
        <w:rPr>
          <w:rFonts w:hint="cs"/>
          <w:sz w:val="24"/>
          <w:szCs w:val="24"/>
          <w:rtl/>
          <w:lang w:bidi="ar-DZ"/>
        </w:rPr>
        <w:t xml:space="preserve">تأثير المتبادل للقوّة </w:t>
      </w:r>
      <w:proofErr w:type="gramStart"/>
      <w:r w:rsidRPr="00CC573E">
        <w:rPr>
          <w:rFonts w:hint="cs"/>
          <w:sz w:val="24"/>
          <w:szCs w:val="24"/>
          <w:rtl/>
          <w:lang w:bidi="ar-DZ"/>
        </w:rPr>
        <w:t xml:space="preserve">الكهربائية </w:t>
      </w:r>
      <w:r>
        <w:rPr>
          <w:rFonts w:hint="cs"/>
          <w:sz w:val="24"/>
          <w:szCs w:val="24"/>
          <w:rtl/>
          <w:lang w:bidi="ar-DZ"/>
        </w:rPr>
        <w:t xml:space="preserve"> بينهما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بالمسافة 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d =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</w:t>
      </w:r>
      <w:r w:rsidRPr="006F400B">
        <w:rPr>
          <w:rFonts w:ascii="Lucida Calligraphy" w:hAnsi="Lucida Calligraphy"/>
          <w:b/>
          <w:bCs/>
          <w:sz w:val="24"/>
          <w:szCs w:val="24"/>
          <w:lang w:bidi="ar-DZ"/>
        </w:rPr>
        <w:t>10</w:t>
      </w:r>
      <w:r w:rsidRPr="006F400B">
        <w:rPr>
          <w:rFonts w:ascii="Lucida Calligraphy" w:hAnsi="Lucida Calligraphy"/>
          <w:sz w:val="24"/>
          <w:szCs w:val="24"/>
          <w:lang w:bidi="ar-DZ"/>
        </w:rPr>
        <w:t xml:space="preserve"> cm </w:t>
      </w:r>
      <w:r w:rsidRPr="006F400B">
        <w:rPr>
          <w:rFonts w:ascii="Lucida Calligraphy" w:hAnsi="Lucida Calligraphy"/>
          <w:sz w:val="24"/>
          <w:szCs w:val="24"/>
          <w:rtl/>
          <w:lang w:bidi="ar-DZ"/>
        </w:rPr>
        <w:t xml:space="preserve"> </w:t>
      </w:r>
      <w:proofErr w:type="spellStart"/>
      <w:r w:rsidRPr="006F400B">
        <w:rPr>
          <w:rFonts w:ascii="Lucida Calligraphy" w:hAnsi="Lucida Calligraphy"/>
          <w:sz w:val="24"/>
          <w:szCs w:val="24"/>
          <w:rtl/>
          <w:lang w:bidi="ar-DZ"/>
        </w:rPr>
        <w:t>.</w:t>
      </w:r>
      <w:proofErr w:type="spellEnd"/>
    </w:p>
    <w:p w:rsidR="00BB2C51" w:rsidRDefault="00BB2C51" w:rsidP="00BB2C51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أحسب قيمة الشحنة الكهربائية  </w:t>
      </w:r>
      <w:r w:rsidRPr="00BB2C51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(q)</w:t>
      </w:r>
      <w:r w:rsidRPr="006F400B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. </w:t>
      </w:r>
    </w:p>
    <w:p w:rsidR="00BB2C51" w:rsidRDefault="00BB2C51" w:rsidP="00BB2C51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BB2C51" w:rsidRPr="006F400B" w:rsidRDefault="00BB2C51" w:rsidP="00BB2C51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6F400B" w:rsidRPr="006F400B" w:rsidRDefault="006F400B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6F400B" w:rsidRPr="006F400B" w:rsidRDefault="006F400B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6F400B" w:rsidRPr="006F400B" w:rsidRDefault="006F400B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p w:rsidR="006F400B" w:rsidRPr="006F400B" w:rsidRDefault="006F400B" w:rsidP="006F400B">
      <w:pPr>
        <w:bidi/>
        <w:spacing w:line="200" w:lineRule="exact"/>
        <w:rPr>
          <w:rFonts w:hint="cs"/>
          <w:b/>
          <w:bCs/>
          <w:i/>
          <w:iCs/>
          <w:sz w:val="24"/>
          <w:szCs w:val="24"/>
          <w:rtl/>
          <w:lang w:bidi="ar-DZ"/>
        </w:rPr>
      </w:pPr>
    </w:p>
    <w:sectPr w:rsidR="006F400B" w:rsidRPr="006F400B" w:rsidSect="00CC573E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61BB"/>
    <w:rsid w:val="000008F8"/>
    <w:rsid w:val="001061BB"/>
    <w:rsid w:val="00454173"/>
    <w:rsid w:val="006F400B"/>
    <w:rsid w:val="00946D49"/>
    <w:rsid w:val="00A75802"/>
    <w:rsid w:val="00BB2C51"/>
    <w:rsid w:val="00CC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0"/>
        <o:r id="V:Rule9" type="connector" idref="#_x0000_s1037"/>
        <o:r id="V:Rule10" type="connector" idref="#_x0000_s1038"/>
        <o:r id="V:Rule11" type="connector" idref="#_x0000_s1039"/>
        <o:r id="V:Rule12" type="connector" idref="#_x0000_s1043"/>
        <o:r id="V:Rule13" type="connector" idref="#_x0000_s1044"/>
        <o:r id="V:Rule14" type="connector" idref="#_x0000_s1045"/>
        <o:r id="V:Rule15" type="connector" idref="#_x0000_s1049"/>
        <o:r id="V:Rule16" type="connector" idref="#_x0000_s1050"/>
        <o:r id="V:Rule17" type="connector" idref="#_x0000_s1051"/>
        <o:r id="V:Rule18" type="connector" idref="#_x0000_s1055"/>
        <o:r id="V:Rule19" type="connector" idref="#_x0000_s1056"/>
        <o:r id="V:Rule20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2013-04-14T11:59:00Z</dcterms:created>
  <dcterms:modified xsi:type="dcterms:W3CDTF">2013-04-14T12:43:00Z</dcterms:modified>
</cp:coreProperties>
</file>