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3E72" w:rsidP="00714033">
      <w:pPr>
        <w:bidi/>
      </w:pPr>
    </w:p>
    <w:p w:rsidR="00714033" w:rsidRDefault="0096109B" w:rsidP="0096109B">
      <w:pPr>
        <w:tabs>
          <w:tab w:val="left" w:pos="6936"/>
        </w:tabs>
        <w:bidi/>
        <w:ind w:left="-426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متقن الشهيد زيان عاشور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مسعد -                              السنة الدراسية: 2012 /2013</w:t>
      </w:r>
      <w:r w:rsidR="000F6FC2">
        <w:rPr>
          <w:rFonts w:hint="cs"/>
          <w:sz w:val="28"/>
          <w:szCs w:val="28"/>
          <w:rtl/>
        </w:rPr>
        <w:t xml:space="preserve">  </w:t>
      </w:r>
    </w:p>
    <w:p w:rsidR="0096109B" w:rsidRPr="0096109B" w:rsidRDefault="0096109B" w:rsidP="0096109B">
      <w:pPr>
        <w:tabs>
          <w:tab w:val="left" w:pos="6936"/>
        </w:tabs>
        <w:bidi/>
        <w:ind w:left="-426"/>
        <w:jc w:val="center"/>
        <w:rPr>
          <w:b/>
          <w:bCs/>
          <w:sz w:val="28"/>
          <w:szCs w:val="28"/>
        </w:rPr>
      </w:pPr>
      <w:r w:rsidRPr="0096109B">
        <w:rPr>
          <w:rFonts w:hint="cs"/>
          <w:b/>
          <w:bCs/>
          <w:sz w:val="28"/>
          <w:szCs w:val="28"/>
          <w:rtl/>
        </w:rPr>
        <w:t xml:space="preserve">اختبار تشخيصي في مادة العلوم الفيزيائية 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96109B">
        <w:rPr>
          <w:rFonts w:hint="cs"/>
          <w:b/>
          <w:bCs/>
          <w:sz w:val="28"/>
          <w:szCs w:val="28"/>
          <w:rtl/>
        </w:rPr>
        <w:t xml:space="preserve"> لقسم: ج م آ</w:t>
      </w:r>
    </w:p>
    <w:p w:rsidR="00714033" w:rsidRPr="00EC6CC1" w:rsidRDefault="00EC6CC1" w:rsidP="00EC6CC1">
      <w:pPr>
        <w:bidi/>
        <w:rPr>
          <w:b/>
          <w:bCs/>
          <w:sz w:val="28"/>
          <w:szCs w:val="28"/>
          <w:lang w:val="en-US" w:bidi="ar-DZ"/>
        </w:rPr>
      </w:pPr>
      <w:r w:rsidRPr="00EC6CC1">
        <w:rPr>
          <w:rFonts w:hint="cs"/>
          <w:b/>
          <w:bCs/>
          <w:sz w:val="28"/>
          <w:szCs w:val="28"/>
          <w:rtl/>
          <w:lang w:val="en-US" w:bidi="ar-DZ"/>
        </w:rPr>
        <w:t xml:space="preserve">التمرين </w:t>
      </w:r>
      <w:proofErr w:type="spellStart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>الاول</w:t>
      </w:r>
      <w:proofErr w:type="spellEnd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>:</w:t>
      </w:r>
    </w:p>
    <w:p w:rsidR="00714033" w:rsidRDefault="00714033" w:rsidP="000F6FC2">
      <w:pPr>
        <w:bidi/>
        <w:spacing w:line="240" w:lineRule="auto"/>
        <w:jc w:val="both"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ab/>
        <w:t xml:space="preserve">إناء يحوي الأول مسحوق الحديد و الثاني مسحوق الألمنيوم ، نضيف بواسطة سحاحة إلى كل منهما كمية من حمض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كلور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الماء فيحدث فوران و نحصل على محلول في كل إناء.</w:t>
      </w:r>
    </w:p>
    <w:p w:rsidR="00714033" w:rsidRDefault="00714033" w:rsidP="000F6FC2">
      <w:pPr>
        <w:numPr>
          <w:ilvl w:val="0"/>
          <w:numId w:val="1"/>
        </w:numPr>
        <w:bidi/>
        <w:spacing w:after="0" w:line="240" w:lineRule="auto"/>
        <w:rPr>
          <w:rFonts w:cs="Arabic Transparent" w:hint="cs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ما هو </w:t>
      </w:r>
      <w:proofErr w:type="gramStart"/>
      <w:r>
        <w:rPr>
          <w:rFonts w:cs="Arabic Transparent" w:hint="cs"/>
          <w:sz w:val="28"/>
          <w:szCs w:val="28"/>
          <w:rtl/>
          <w:lang w:bidi="ar-DZ"/>
        </w:rPr>
        <w:t>الغاز</w:t>
      </w:r>
      <w:proofErr w:type="gramEnd"/>
      <w:r>
        <w:rPr>
          <w:rFonts w:cs="Arabic Transparent" w:hint="cs"/>
          <w:sz w:val="28"/>
          <w:szCs w:val="28"/>
          <w:rtl/>
          <w:lang w:bidi="ar-DZ"/>
        </w:rPr>
        <w:t xml:space="preserve"> المنطلق في كل إناء و كيف يمكنك التعرف عليه ؟</w:t>
      </w:r>
    </w:p>
    <w:p w:rsidR="00714033" w:rsidRDefault="00714033" w:rsidP="000F6FC2">
      <w:pPr>
        <w:numPr>
          <w:ilvl w:val="0"/>
          <w:numId w:val="1"/>
        </w:numPr>
        <w:bidi/>
        <w:spacing w:after="0" w:line="240" w:lineRule="auto"/>
        <w:rPr>
          <w:rFonts w:cs="Arabic Transparent" w:hint="cs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أكمل و وازن معادلتي التفاعل الحادثين :</w:t>
      </w:r>
    </w:p>
    <w:p w:rsidR="00714033" w:rsidRDefault="00714033" w:rsidP="00EC6CC1">
      <w:pPr>
        <w:bidi/>
        <w:rPr>
          <w:rFonts w:cs="Arabic Transparent" w:hint="cs"/>
          <w:sz w:val="28"/>
          <w:szCs w:val="28"/>
          <w:rtl/>
          <w:lang w:bidi="ar-DZ"/>
        </w:rPr>
      </w:pPr>
    </w:p>
    <w:p w:rsidR="00714033" w:rsidRDefault="00714033" w:rsidP="0096109B">
      <w:pPr>
        <w:tabs>
          <w:tab w:val="left" w:pos="723"/>
          <w:tab w:val="center" w:pos="4714"/>
        </w:tabs>
        <w:bidi/>
        <w:spacing w:line="480" w:lineRule="auto"/>
        <w:ind w:left="357"/>
        <w:jc w:val="center"/>
        <w:rPr>
          <w:rFonts w:cs="Arabic Transparent"/>
          <w:sz w:val="28"/>
          <w:szCs w:val="28"/>
          <w:lang w:val="en-GB" w:bidi="ar-DZ"/>
        </w:rPr>
      </w:pPr>
      <w:r>
        <w:rPr>
          <w:rFonts w:cs="Arabic Transparent"/>
          <w:noProof/>
          <w:sz w:val="28"/>
          <w:szCs w:val="28"/>
          <w:rtl/>
        </w:rPr>
        <w:pict>
          <v:line id="_x0000_s1026" style="position:absolute;left:0;text-align:left;z-index:251660288" from="186pt,10.5pt" to="213pt,10.5pt">
            <v:stroke endarrow="block"/>
          </v:line>
        </w:pict>
      </w:r>
      <w:r w:rsidRPr="00542BAA">
        <w:rPr>
          <w:rFonts w:cs="Arabic Transparent"/>
          <w:sz w:val="28"/>
          <w:szCs w:val="28"/>
          <w:lang w:val="en-GB" w:bidi="ar-DZ"/>
        </w:rPr>
        <w:t>Fe</w:t>
      </w:r>
      <w:r w:rsidRPr="00542BAA">
        <w:rPr>
          <w:rFonts w:cs="Arabic Transparent"/>
          <w:sz w:val="28"/>
          <w:szCs w:val="28"/>
          <w:vertAlign w:val="subscript"/>
          <w:lang w:val="en-GB" w:bidi="ar-DZ"/>
        </w:rPr>
        <w:t>(</w:t>
      </w:r>
      <w:r>
        <w:rPr>
          <w:rFonts w:cs="Arabic Transparent"/>
          <w:sz w:val="28"/>
          <w:szCs w:val="28"/>
          <w:vertAlign w:val="subscript"/>
          <w:lang w:val="en-GB" w:bidi="ar-DZ"/>
        </w:rPr>
        <w:t>s</w:t>
      </w:r>
      <w:r w:rsidRPr="00542BAA">
        <w:rPr>
          <w:rFonts w:cs="Arabic Transparent"/>
          <w:sz w:val="28"/>
          <w:szCs w:val="28"/>
          <w:vertAlign w:val="subscript"/>
          <w:lang w:val="en-GB" w:bidi="ar-DZ"/>
        </w:rPr>
        <w:t>)</w:t>
      </w:r>
      <w:r w:rsidRPr="00542BAA">
        <w:rPr>
          <w:rFonts w:cs="Arabic Transparent"/>
          <w:sz w:val="28"/>
          <w:szCs w:val="28"/>
          <w:lang w:val="en-GB" w:bidi="ar-DZ"/>
        </w:rPr>
        <w:t xml:space="preserve"> + ……</w:t>
      </w:r>
      <w:proofErr w:type="gramStart"/>
      <w:r w:rsidRPr="00542BAA">
        <w:rPr>
          <w:rFonts w:cs="Arabic Transparent"/>
          <w:sz w:val="28"/>
          <w:szCs w:val="28"/>
          <w:lang w:val="en-GB" w:bidi="ar-DZ"/>
        </w:rPr>
        <w:t>..(</w:t>
      </w:r>
      <w:proofErr w:type="gramEnd"/>
      <w:r w:rsidRPr="00542BAA">
        <w:rPr>
          <w:rFonts w:cs="Arabic Transparent"/>
          <w:sz w:val="28"/>
          <w:szCs w:val="28"/>
          <w:lang w:val="en-GB" w:bidi="ar-DZ"/>
        </w:rPr>
        <w:t>H</w:t>
      </w:r>
      <w:r w:rsidRPr="00542BAA">
        <w:rPr>
          <w:rFonts w:cs="Arabic Transparent"/>
          <w:sz w:val="28"/>
          <w:szCs w:val="28"/>
          <w:vertAlign w:val="superscript"/>
          <w:lang w:val="en-GB" w:bidi="ar-DZ"/>
        </w:rPr>
        <w:t>+</w:t>
      </w:r>
      <w:r w:rsidRPr="00542BAA">
        <w:rPr>
          <w:rFonts w:cs="Arabic Transparent"/>
          <w:sz w:val="28"/>
          <w:szCs w:val="28"/>
          <w:lang w:val="en-GB" w:bidi="ar-DZ"/>
        </w:rPr>
        <w:t xml:space="preserve"> + </w:t>
      </w:r>
      <w:proofErr w:type="spellStart"/>
      <w:r w:rsidRPr="00542BAA">
        <w:rPr>
          <w:rFonts w:cs="Arabic Transparent"/>
          <w:sz w:val="28"/>
          <w:szCs w:val="28"/>
          <w:lang w:val="en-GB" w:bidi="ar-DZ"/>
        </w:rPr>
        <w:t>Cl</w:t>
      </w:r>
      <w:proofErr w:type="spellEnd"/>
      <w:r w:rsidRPr="00542BAA">
        <w:rPr>
          <w:rFonts w:cs="Arabic Transparent"/>
          <w:sz w:val="28"/>
          <w:szCs w:val="28"/>
          <w:vertAlign w:val="superscript"/>
          <w:lang w:val="en-GB" w:bidi="ar-DZ"/>
        </w:rPr>
        <w:t>-</w:t>
      </w:r>
      <w:r w:rsidRPr="00542BAA">
        <w:rPr>
          <w:rFonts w:cs="Arabic Transparent"/>
          <w:sz w:val="28"/>
          <w:szCs w:val="28"/>
          <w:lang w:val="en-GB" w:bidi="ar-DZ"/>
        </w:rPr>
        <w:t>)</w:t>
      </w:r>
      <w:r w:rsidRPr="00542BAA">
        <w:rPr>
          <w:rFonts w:cs="Arabic Transparent"/>
          <w:sz w:val="28"/>
          <w:szCs w:val="28"/>
          <w:vertAlign w:val="subscript"/>
          <w:lang w:val="en-GB" w:bidi="ar-DZ"/>
        </w:rPr>
        <w:t>(</w:t>
      </w:r>
      <w:proofErr w:type="spellStart"/>
      <w:r w:rsidRPr="00542BAA">
        <w:rPr>
          <w:rFonts w:cs="Arabic Transparent"/>
          <w:sz w:val="28"/>
          <w:szCs w:val="28"/>
          <w:vertAlign w:val="subscript"/>
          <w:lang w:val="en-GB" w:bidi="ar-DZ"/>
        </w:rPr>
        <w:t>aq</w:t>
      </w:r>
      <w:proofErr w:type="spellEnd"/>
      <w:r w:rsidRPr="00542BAA">
        <w:rPr>
          <w:rFonts w:cs="Arabic Transparent"/>
          <w:sz w:val="28"/>
          <w:szCs w:val="28"/>
          <w:vertAlign w:val="subscript"/>
          <w:lang w:val="en-GB" w:bidi="ar-DZ"/>
        </w:rPr>
        <w:t xml:space="preserve">)        </w:t>
      </w:r>
      <w:r w:rsidRPr="00542BAA">
        <w:rPr>
          <w:rFonts w:cs="Arabic Transparent"/>
          <w:sz w:val="28"/>
          <w:szCs w:val="28"/>
          <w:lang w:val="en-GB" w:bidi="ar-DZ"/>
        </w:rPr>
        <w:t xml:space="preserve">        (Fe</w:t>
      </w:r>
      <w:r w:rsidRPr="00542BAA">
        <w:rPr>
          <w:rFonts w:cs="Arabic Transparent"/>
          <w:sz w:val="28"/>
          <w:szCs w:val="28"/>
          <w:vertAlign w:val="superscript"/>
          <w:lang w:val="en-GB" w:bidi="ar-DZ"/>
        </w:rPr>
        <w:t>2+</w:t>
      </w:r>
      <w:r w:rsidRPr="00542BAA">
        <w:rPr>
          <w:rFonts w:cs="Arabic Transparent"/>
          <w:sz w:val="28"/>
          <w:szCs w:val="28"/>
          <w:lang w:val="en-GB" w:bidi="ar-DZ"/>
        </w:rPr>
        <w:t xml:space="preserve"> + …….</w:t>
      </w:r>
      <w:proofErr w:type="spellStart"/>
      <w:r w:rsidRPr="00542BAA">
        <w:rPr>
          <w:rFonts w:cs="Arabic Transparent"/>
          <w:sz w:val="28"/>
          <w:szCs w:val="28"/>
          <w:lang w:val="en-GB" w:bidi="ar-DZ"/>
        </w:rPr>
        <w:t>Cl</w:t>
      </w:r>
      <w:proofErr w:type="spellEnd"/>
      <w:r w:rsidRPr="00542BAA">
        <w:rPr>
          <w:rFonts w:cs="Arabic Transparent"/>
          <w:sz w:val="28"/>
          <w:szCs w:val="28"/>
          <w:vertAlign w:val="superscript"/>
          <w:lang w:val="en-GB" w:bidi="ar-DZ"/>
        </w:rPr>
        <w:t>-</w:t>
      </w:r>
      <w:r w:rsidRPr="00542BAA">
        <w:rPr>
          <w:rFonts w:cs="Arabic Transparent"/>
          <w:sz w:val="28"/>
          <w:szCs w:val="28"/>
          <w:lang w:val="en-GB" w:bidi="ar-DZ"/>
        </w:rPr>
        <w:t>)</w:t>
      </w:r>
      <w:r w:rsidRPr="00542BAA">
        <w:rPr>
          <w:rFonts w:cs="Arabic Transparent"/>
          <w:sz w:val="28"/>
          <w:szCs w:val="28"/>
          <w:vertAlign w:val="subscript"/>
          <w:lang w:val="en-GB" w:bidi="ar-DZ"/>
        </w:rPr>
        <w:t>(</w:t>
      </w:r>
      <w:proofErr w:type="spellStart"/>
      <w:r w:rsidRPr="00542BAA">
        <w:rPr>
          <w:rFonts w:cs="Arabic Transparent"/>
          <w:sz w:val="28"/>
          <w:szCs w:val="28"/>
          <w:vertAlign w:val="subscript"/>
          <w:lang w:val="en-GB" w:bidi="ar-DZ"/>
        </w:rPr>
        <w:t>a</w:t>
      </w:r>
      <w:r>
        <w:rPr>
          <w:rFonts w:cs="Arabic Transparent"/>
          <w:sz w:val="28"/>
          <w:szCs w:val="28"/>
          <w:vertAlign w:val="subscript"/>
          <w:lang w:val="en-GB" w:bidi="ar-DZ"/>
        </w:rPr>
        <w:t>q</w:t>
      </w:r>
      <w:proofErr w:type="spellEnd"/>
      <w:r>
        <w:rPr>
          <w:rFonts w:cs="Arabic Transparent"/>
          <w:sz w:val="28"/>
          <w:szCs w:val="28"/>
          <w:vertAlign w:val="subscript"/>
          <w:lang w:val="en-GB" w:bidi="ar-DZ"/>
        </w:rPr>
        <w:t>)</w:t>
      </w:r>
      <w:r>
        <w:rPr>
          <w:rFonts w:cs="Arabic Transparent"/>
          <w:sz w:val="28"/>
          <w:szCs w:val="28"/>
          <w:lang w:val="en-GB" w:bidi="ar-DZ"/>
        </w:rPr>
        <w:t xml:space="preserve"> + ……….</w:t>
      </w:r>
    </w:p>
    <w:p w:rsidR="00B248F4" w:rsidRDefault="00ED5886" w:rsidP="0096109B">
      <w:pPr>
        <w:bidi/>
        <w:jc w:val="center"/>
        <w:rPr>
          <w:lang w:val="en-US"/>
        </w:rPr>
      </w:pPr>
      <w:r>
        <w:rPr>
          <w:rFonts w:cs="Arabic Transparent"/>
          <w:noProof/>
          <w:sz w:val="28"/>
          <w:szCs w:val="28"/>
          <w:rtl/>
        </w:rPr>
        <w:pict>
          <v:line id="_x0000_s1027" style="position:absolute;left:0;text-align:left;z-index:251661312" from="203.8pt,10.35pt" to="230.8pt,10.35pt">
            <v:stroke endarrow="block"/>
          </v:line>
        </w:pict>
      </w:r>
      <w:r w:rsidR="00714033">
        <w:rPr>
          <w:rFonts w:cs="Arabic Transparent"/>
          <w:sz w:val="28"/>
          <w:szCs w:val="28"/>
          <w:lang w:val="en-GB" w:bidi="ar-DZ"/>
        </w:rPr>
        <w:t>Al</w:t>
      </w:r>
      <w:r w:rsidR="00714033" w:rsidRPr="00542BAA">
        <w:rPr>
          <w:rFonts w:cs="Arabic Transparent"/>
          <w:sz w:val="28"/>
          <w:szCs w:val="28"/>
          <w:vertAlign w:val="subscript"/>
          <w:lang w:val="en-GB" w:bidi="ar-DZ"/>
        </w:rPr>
        <w:t>(</w:t>
      </w:r>
      <w:r w:rsidR="00714033">
        <w:rPr>
          <w:rFonts w:cs="Arabic Transparent"/>
          <w:sz w:val="28"/>
          <w:szCs w:val="28"/>
          <w:vertAlign w:val="subscript"/>
          <w:lang w:val="en-GB" w:bidi="ar-DZ"/>
        </w:rPr>
        <w:t>s</w:t>
      </w:r>
      <w:r w:rsidR="00714033" w:rsidRPr="00542BAA">
        <w:rPr>
          <w:rFonts w:cs="Arabic Transparent"/>
          <w:sz w:val="28"/>
          <w:szCs w:val="28"/>
          <w:vertAlign w:val="subscript"/>
          <w:lang w:val="en-GB" w:bidi="ar-DZ"/>
        </w:rPr>
        <w:t>)</w:t>
      </w:r>
      <w:r w:rsidR="00714033" w:rsidRPr="00542BAA">
        <w:rPr>
          <w:rFonts w:cs="Arabic Transparent"/>
          <w:sz w:val="28"/>
          <w:szCs w:val="28"/>
          <w:lang w:val="en-GB" w:bidi="ar-DZ"/>
        </w:rPr>
        <w:t xml:space="preserve"> + ……</w:t>
      </w:r>
      <w:proofErr w:type="gramStart"/>
      <w:r w:rsidR="00714033" w:rsidRPr="00542BAA">
        <w:rPr>
          <w:rFonts w:cs="Arabic Transparent"/>
          <w:sz w:val="28"/>
          <w:szCs w:val="28"/>
          <w:lang w:val="en-GB" w:bidi="ar-DZ"/>
        </w:rPr>
        <w:t>..(</w:t>
      </w:r>
      <w:proofErr w:type="gramEnd"/>
      <w:r w:rsidR="00714033" w:rsidRPr="00542BAA">
        <w:rPr>
          <w:rFonts w:cs="Arabic Transparent"/>
          <w:sz w:val="28"/>
          <w:szCs w:val="28"/>
          <w:lang w:val="en-GB" w:bidi="ar-DZ"/>
        </w:rPr>
        <w:t>H</w:t>
      </w:r>
      <w:r w:rsidR="00714033" w:rsidRPr="00542BAA">
        <w:rPr>
          <w:rFonts w:cs="Arabic Transparent"/>
          <w:sz w:val="28"/>
          <w:szCs w:val="28"/>
          <w:vertAlign w:val="superscript"/>
          <w:lang w:val="en-GB" w:bidi="ar-DZ"/>
        </w:rPr>
        <w:t>+</w:t>
      </w:r>
      <w:r w:rsidR="00714033" w:rsidRPr="00542BAA">
        <w:rPr>
          <w:rFonts w:cs="Arabic Transparent"/>
          <w:sz w:val="28"/>
          <w:szCs w:val="28"/>
          <w:lang w:val="en-GB" w:bidi="ar-DZ"/>
        </w:rPr>
        <w:t xml:space="preserve"> + </w:t>
      </w:r>
      <w:proofErr w:type="spellStart"/>
      <w:r w:rsidR="00714033" w:rsidRPr="00542BAA">
        <w:rPr>
          <w:rFonts w:cs="Arabic Transparent"/>
          <w:sz w:val="28"/>
          <w:szCs w:val="28"/>
          <w:lang w:val="en-GB" w:bidi="ar-DZ"/>
        </w:rPr>
        <w:t>Cl</w:t>
      </w:r>
      <w:proofErr w:type="spellEnd"/>
      <w:r w:rsidR="00714033" w:rsidRPr="00542BAA">
        <w:rPr>
          <w:rFonts w:cs="Arabic Transparent"/>
          <w:sz w:val="28"/>
          <w:szCs w:val="28"/>
          <w:vertAlign w:val="superscript"/>
          <w:lang w:val="en-GB" w:bidi="ar-DZ"/>
        </w:rPr>
        <w:t>-</w:t>
      </w:r>
      <w:r w:rsidR="00714033" w:rsidRPr="00542BAA">
        <w:rPr>
          <w:rFonts w:cs="Arabic Transparent"/>
          <w:sz w:val="28"/>
          <w:szCs w:val="28"/>
          <w:lang w:val="en-GB" w:bidi="ar-DZ"/>
        </w:rPr>
        <w:t>)</w:t>
      </w:r>
      <w:r w:rsidR="00714033" w:rsidRPr="00542BAA">
        <w:rPr>
          <w:rFonts w:cs="Arabic Transparent"/>
          <w:sz w:val="28"/>
          <w:szCs w:val="28"/>
          <w:vertAlign w:val="subscript"/>
          <w:lang w:val="en-GB" w:bidi="ar-DZ"/>
        </w:rPr>
        <w:t>(</w:t>
      </w:r>
      <w:proofErr w:type="spellStart"/>
      <w:r w:rsidR="00714033" w:rsidRPr="00542BAA">
        <w:rPr>
          <w:rFonts w:cs="Arabic Transparent"/>
          <w:sz w:val="28"/>
          <w:szCs w:val="28"/>
          <w:vertAlign w:val="subscript"/>
          <w:lang w:val="en-GB" w:bidi="ar-DZ"/>
        </w:rPr>
        <w:t>aq</w:t>
      </w:r>
      <w:proofErr w:type="spellEnd"/>
      <w:r w:rsidR="00714033" w:rsidRPr="00542BAA">
        <w:rPr>
          <w:rFonts w:cs="Arabic Transparent"/>
          <w:sz w:val="28"/>
          <w:szCs w:val="28"/>
          <w:vertAlign w:val="subscript"/>
          <w:lang w:val="en-GB" w:bidi="ar-DZ"/>
        </w:rPr>
        <w:t xml:space="preserve">)        </w:t>
      </w:r>
      <w:r w:rsidR="00714033" w:rsidRPr="00542BAA">
        <w:rPr>
          <w:rFonts w:cs="Arabic Transparent"/>
          <w:sz w:val="28"/>
          <w:szCs w:val="28"/>
          <w:lang w:val="en-GB" w:bidi="ar-DZ"/>
        </w:rPr>
        <w:t xml:space="preserve">      </w:t>
      </w:r>
      <w:r>
        <w:rPr>
          <w:rFonts w:cs="Arabic Transparent"/>
          <w:sz w:val="28"/>
          <w:szCs w:val="28"/>
          <w:lang w:bidi="ar-DZ"/>
        </w:rPr>
        <w:t>…..</w:t>
      </w:r>
      <w:r w:rsidR="00714033" w:rsidRPr="00542BAA">
        <w:rPr>
          <w:rFonts w:cs="Arabic Transparent"/>
          <w:sz w:val="28"/>
          <w:szCs w:val="28"/>
          <w:lang w:val="en-GB" w:bidi="ar-DZ"/>
        </w:rPr>
        <w:t xml:space="preserve">  (</w:t>
      </w:r>
      <w:r w:rsidR="00714033">
        <w:rPr>
          <w:rFonts w:cs="Arabic Transparent"/>
          <w:sz w:val="28"/>
          <w:szCs w:val="28"/>
          <w:lang w:val="en-GB" w:bidi="ar-DZ"/>
        </w:rPr>
        <w:t>Al</w:t>
      </w:r>
      <w:r w:rsidR="00714033">
        <w:rPr>
          <w:rFonts w:cs="Arabic Transparent"/>
          <w:sz w:val="28"/>
          <w:szCs w:val="28"/>
          <w:vertAlign w:val="superscript"/>
          <w:lang w:val="en-GB" w:bidi="ar-DZ"/>
        </w:rPr>
        <w:t>3</w:t>
      </w:r>
      <w:r w:rsidR="00714033" w:rsidRPr="00542BAA">
        <w:rPr>
          <w:rFonts w:cs="Arabic Transparent"/>
          <w:sz w:val="28"/>
          <w:szCs w:val="28"/>
          <w:vertAlign w:val="superscript"/>
          <w:lang w:val="en-GB" w:bidi="ar-DZ"/>
        </w:rPr>
        <w:t>+</w:t>
      </w:r>
      <w:r w:rsidR="00714033" w:rsidRPr="00542BAA">
        <w:rPr>
          <w:rFonts w:cs="Arabic Transparent"/>
          <w:sz w:val="28"/>
          <w:szCs w:val="28"/>
          <w:lang w:val="en-GB" w:bidi="ar-DZ"/>
        </w:rPr>
        <w:t xml:space="preserve"> + …….</w:t>
      </w:r>
      <w:proofErr w:type="spellStart"/>
      <w:r w:rsidR="00714033" w:rsidRPr="00542BAA">
        <w:rPr>
          <w:rFonts w:cs="Arabic Transparent"/>
          <w:sz w:val="28"/>
          <w:szCs w:val="28"/>
          <w:lang w:val="en-GB" w:bidi="ar-DZ"/>
        </w:rPr>
        <w:t>Cl</w:t>
      </w:r>
      <w:proofErr w:type="spellEnd"/>
      <w:r w:rsidR="00714033" w:rsidRPr="00542BAA">
        <w:rPr>
          <w:rFonts w:cs="Arabic Transparent"/>
          <w:sz w:val="28"/>
          <w:szCs w:val="28"/>
          <w:vertAlign w:val="superscript"/>
          <w:lang w:val="en-GB" w:bidi="ar-DZ"/>
        </w:rPr>
        <w:t>-</w:t>
      </w:r>
      <w:r w:rsidR="00714033" w:rsidRPr="00542BAA">
        <w:rPr>
          <w:rFonts w:cs="Arabic Transparent"/>
          <w:sz w:val="28"/>
          <w:szCs w:val="28"/>
          <w:lang w:val="en-GB" w:bidi="ar-DZ"/>
        </w:rPr>
        <w:t>)</w:t>
      </w:r>
      <w:r w:rsidR="00714033" w:rsidRPr="00542BAA">
        <w:rPr>
          <w:rFonts w:cs="Arabic Transparent"/>
          <w:sz w:val="28"/>
          <w:szCs w:val="28"/>
          <w:vertAlign w:val="subscript"/>
          <w:lang w:val="en-GB" w:bidi="ar-DZ"/>
        </w:rPr>
        <w:t>(</w:t>
      </w:r>
      <w:proofErr w:type="spellStart"/>
      <w:proofErr w:type="gramStart"/>
      <w:r w:rsidR="00714033" w:rsidRPr="00542BAA">
        <w:rPr>
          <w:rFonts w:cs="Arabic Transparent"/>
          <w:sz w:val="28"/>
          <w:szCs w:val="28"/>
          <w:vertAlign w:val="subscript"/>
          <w:lang w:val="en-GB" w:bidi="ar-DZ"/>
        </w:rPr>
        <w:t>a</w:t>
      </w:r>
      <w:r w:rsidR="00714033">
        <w:rPr>
          <w:rFonts w:cs="Arabic Transparent"/>
          <w:sz w:val="28"/>
          <w:szCs w:val="28"/>
          <w:vertAlign w:val="subscript"/>
          <w:lang w:val="en-GB" w:bidi="ar-DZ"/>
        </w:rPr>
        <w:t>q</w:t>
      </w:r>
      <w:proofErr w:type="spellEnd"/>
      <w:proofErr w:type="gramEnd"/>
      <w:r w:rsidR="00714033">
        <w:rPr>
          <w:rFonts w:cs="Arabic Transparent"/>
          <w:sz w:val="28"/>
          <w:szCs w:val="28"/>
          <w:vertAlign w:val="subscript"/>
          <w:lang w:val="en-GB" w:bidi="ar-DZ"/>
        </w:rPr>
        <w:t>)</w:t>
      </w:r>
      <w:r w:rsidR="00714033">
        <w:rPr>
          <w:rFonts w:cs="Arabic Transparent"/>
          <w:sz w:val="28"/>
          <w:szCs w:val="28"/>
          <w:lang w:val="en-GB" w:bidi="ar-DZ"/>
        </w:rPr>
        <w:t xml:space="preserve"> + ……….</w:t>
      </w:r>
      <w:r w:rsidR="002C185E">
        <w:rPr>
          <w:rFonts w:cs="Arabic Transparent" w:hint="cs"/>
          <w:sz w:val="28"/>
          <w:szCs w:val="28"/>
          <w:rtl/>
          <w:lang w:val="en-GB" w:bidi="ar-DZ"/>
        </w:rPr>
        <w:t>.....</w:t>
      </w:r>
    </w:p>
    <w:p w:rsidR="00B248F4" w:rsidRPr="00EC6CC1" w:rsidRDefault="00B248F4" w:rsidP="0096109B">
      <w:pPr>
        <w:bidi/>
        <w:spacing w:line="240" w:lineRule="auto"/>
        <w:rPr>
          <w:rFonts w:hint="cs"/>
          <w:b/>
          <w:bCs/>
          <w:sz w:val="28"/>
          <w:szCs w:val="28"/>
          <w:rtl/>
          <w:lang w:val="en-US" w:bidi="ar-DZ"/>
        </w:rPr>
      </w:pPr>
      <w:proofErr w:type="gramStart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>التمرين</w:t>
      </w:r>
      <w:proofErr w:type="gramEnd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 xml:space="preserve"> الثاني:</w:t>
      </w:r>
    </w:p>
    <w:p w:rsidR="00B248F4" w:rsidRPr="00B248F4" w:rsidRDefault="00B248F4" w:rsidP="0096109B">
      <w:pPr>
        <w:bidi/>
        <w:spacing w:line="240" w:lineRule="auto"/>
        <w:rPr>
          <w:rFonts w:hint="cs"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صنف المركبات التالية في الجدول </w:t>
      </w:r>
      <w:r w:rsidR="0096109B">
        <w:rPr>
          <w:rFonts w:hint="cs"/>
          <w:sz w:val="28"/>
          <w:szCs w:val="28"/>
          <w:rtl/>
          <w:lang w:val="en-US" w:bidi="ar-DZ"/>
        </w:rPr>
        <w:t>أدناه</w:t>
      </w:r>
      <w:r>
        <w:rPr>
          <w:rFonts w:hint="cs"/>
          <w:sz w:val="28"/>
          <w:szCs w:val="28"/>
          <w:rtl/>
          <w:lang w:val="en-US" w:bidi="ar-DZ"/>
        </w:rPr>
        <w:t xml:space="preserve">: </w:t>
      </w:r>
    </w:p>
    <w:p w:rsidR="00B248F4" w:rsidRPr="00B248F4" w:rsidRDefault="00B248F4" w:rsidP="00EC6CC1">
      <w:pPr>
        <w:tabs>
          <w:tab w:val="left" w:pos="3215"/>
          <w:tab w:val="center" w:pos="4536"/>
          <w:tab w:val="left" w:pos="5420"/>
          <w:tab w:val="left" w:pos="5448"/>
          <w:tab w:val="left" w:pos="6532"/>
        </w:tabs>
        <w:bidi/>
        <w:rPr>
          <w:rFonts w:hint="cs"/>
          <w:sz w:val="32"/>
          <w:szCs w:val="32"/>
          <w:rtl/>
          <w:lang w:val="en-US"/>
        </w:rPr>
      </w:pPr>
      <w:r w:rsidRPr="00B248F4">
        <w:rPr>
          <w:rFonts w:ascii="Calibri" w:eastAsia="Times New Roman" w:hAnsi="Calibri" w:cs="Arabic Transparent"/>
          <w:sz w:val="32"/>
          <w:szCs w:val="32"/>
          <w:lang w:bidi="ar-DZ"/>
        </w:rPr>
        <w:t>Zn</w:t>
      </w:r>
      <w:r w:rsidRPr="00B248F4">
        <w:rPr>
          <w:rFonts w:cs="Arabic Transparent" w:hint="cs"/>
          <w:sz w:val="32"/>
          <w:szCs w:val="32"/>
          <w:rtl/>
          <w:lang w:bidi="ar-DZ"/>
        </w:rPr>
        <w:t xml:space="preserve">  ، </w:t>
      </w:r>
      <w:r w:rsidRPr="00B248F4">
        <w:rPr>
          <w:rFonts w:ascii="Calibri" w:eastAsia="Times New Roman" w:hAnsi="Calibri" w:cs="Arabic Transparent"/>
          <w:sz w:val="32"/>
          <w:szCs w:val="32"/>
          <w:lang w:val="en-US" w:bidi="ar-DZ"/>
        </w:rPr>
        <w:t>Cl</w:t>
      </w:r>
      <w:r w:rsidRPr="00B248F4">
        <w:rPr>
          <w:rFonts w:ascii="Calibri" w:eastAsia="Times New Roman" w:hAnsi="Calibri" w:cs="Arabic Transparent"/>
          <w:sz w:val="32"/>
          <w:szCs w:val="32"/>
          <w:vertAlign w:val="subscript"/>
          <w:lang w:val="en-US" w:bidi="ar-DZ"/>
        </w:rPr>
        <w:t>2</w:t>
      </w:r>
      <w:r w:rsidRPr="00B248F4">
        <w:rPr>
          <w:rFonts w:cs="Arabic Transparent" w:hint="cs"/>
          <w:sz w:val="32"/>
          <w:szCs w:val="32"/>
          <w:rtl/>
          <w:lang w:val="en-US" w:bidi="ar-DZ"/>
        </w:rPr>
        <w:t xml:space="preserve"> ، </w:t>
      </w:r>
      <w:r w:rsidRPr="00B248F4">
        <w:rPr>
          <w:rFonts w:ascii="Calibri" w:eastAsia="Times New Roman" w:hAnsi="Calibri" w:cs="Arabic Transparent"/>
          <w:sz w:val="32"/>
          <w:szCs w:val="32"/>
          <w:lang w:val="en-US" w:bidi="ar-DZ"/>
        </w:rPr>
        <w:t>Zn</w:t>
      </w:r>
      <w:r w:rsidRPr="00B248F4">
        <w:rPr>
          <w:rFonts w:ascii="Calibri" w:eastAsia="Times New Roman" w:hAnsi="Calibri" w:cs="Arabic Transparent"/>
          <w:sz w:val="32"/>
          <w:szCs w:val="32"/>
          <w:vertAlign w:val="superscript"/>
          <w:lang w:val="en-US" w:bidi="ar-DZ"/>
        </w:rPr>
        <w:t>2+</w:t>
      </w:r>
      <w:r w:rsidRPr="00B248F4">
        <w:rPr>
          <w:rFonts w:cs="Arabic Transparent" w:hint="cs"/>
          <w:sz w:val="32"/>
          <w:szCs w:val="32"/>
          <w:rtl/>
          <w:lang w:val="en-US" w:bidi="ar-DZ"/>
        </w:rPr>
        <w:t xml:space="preserve"> ، </w:t>
      </w:r>
      <w:r w:rsidRPr="00B248F4">
        <w:rPr>
          <w:rFonts w:ascii="Calibri" w:eastAsia="Times New Roman" w:hAnsi="Calibri" w:cs="Arabic Transparent"/>
          <w:sz w:val="32"/>
          <w:szCs w:val="32"/>
          <w:lang w:val="en-US" w:bidi="ar-DZ"/>
        </w:rPr>
        <w:t>Cl</w:t>
      </w:r>
      <w:r w:rsidRPr="00B248F4">
        <w:rPr>
          <w:rFonts w:ascii="Calibri" w:eastAsia="Times New Roman" w:hAnsi="Calibri" w:cs="Arabic Transparent"/>
          <w:sz w:val="32"/>
          <w:szCs w:val="32"/>
          <w:vertAlign w:val="superscript"/>
          <w:lang w:val="en-US" w:bidi="ar-DZ"/>
        </w:rPr>
        <w:t>-</w:t>
      </w:r>
      <w:r w:rsidRPr="00B248F4">
        <w:rPr>
          <w:rFonts w:cs="Arabic Transparent" w:hint="cs"/>
          <w:sz w:val="32"/>
          <w:szCs w:val="32"/>
          <w:rtl/>
          <w:lang w:val="en-US" w:bidi="ar-DZ"/>
        </w:rPr>
        <w:t xml:space="preserve"> ، </w:t>
      </w:r>
      <w:r>
        <w:rPr>
          <w:rFonts w:cs="Arabic Transparent"/>
          <w:sz w:val="32"/>
          <w:szCs w:val="32"/>
          <w:lang w:val="en-US" w:bidi="ar-DZ"/>
        </w:rPr>
        <w:t>C</w:t>
      </w:r>
      <w:r w:rsidRPr="00B248F4">
        <w:rPr>
          <w:rFonts w:cs="Arabic Transparent"/>
          <w:sz w:val="32"/>
          <w:szCs w:val="32"/>
          <w:lang w:val="en-US" w:bidi="ar-DZ"/>
        </w:rPr>
        <w:t>o</w:t>
      </w:r>
      <w:r w:rsidRPr="00B248F4">
        <w:rPr>
          <w:rFonts w:cs="Arabic Transparent"/>
          <w:sz w:val="32"/>
          <w:szCs w:val="32"/>
          <w:vertAlign w:val="subscript"/>
          <w:lang w:val="en-US" w:bidi="ar-DZ"/>
        </w:rPr>
        <w:t>2</w:t>
      </w:r>
      <w:r w:rsidRPr="00B248F4">
        <w:rPr>
          <w:rFonts w:cs="Arabic Transparent"/>
          <w:sz w:val="32"/>
          <w:szCs w:val="32"/>
          <w:vertAlign w:val="subscript"/>
          <w:lang w:val="en-US" w:bidi="ar-DZ"/>
        </w:rPr>
        <w:tab/>
      </w:r>
      <w:r w:rsidR="00EC6CC1">
        <w:rPr>
          <w:rFonts w:cs="Arabic Transparent" w:hint="cs"/>
          <w:sz w:val="32"/>
          <w:szCs w:val="32"/>
          <w:rtl/>
          <w:lang w:val="en-US" w:bidi="ar-DZ"/>
        </w:rPr>
        <w:t xml:space="preserve"> ، </w:t>
      </w:r>
      <w:r>
        <w:rPr>
          <w:rFonts w:cs="Arabic Transparent"/>
          <w:sz w:val="32"/>
          <w:szCs w:val="32"/>
          <w:lang w:val="en-US" w:bidi="ar-DZ"/>
        </w:rPr>
        <w:t>S</w:t>
      </w:r>
      <w:r w:rsidRPr="00B248F4">
        <w:rPr>
          <w:rFonts w:cs="Arabic Transparent"/>
          <w:sz w:val="32"/>
          <w:szCs w:val="32"/>
          <w:lang w:val="en-US" w:bidi="ar-DZ"/>
        </w:rPr>
        <w:t>o</w:t>
      </w:r>
      <w:r w:rsidRPr="00B248F4">
        <w:rPr>
          <w:rFonts w:cs="Arabic Transparent"/>
          <w:sz w:val="32"/>
          <w:szCs w:val="32"/>
          <w:vertAlign w:val="subscript"/>
          <w:lang w:val="en-US" w:bidi="ar-DZ"/>
        </w:rPr>
        <w:t>4</w:t>
      </w:r>
      <w:r w:rsidRPr="00B248F4">
        <w:rPr>
          <w:rFonts w:cs="Arabic Transparent"/>
          <w:sz w:val="32"/>
          <w:szCs w:val="32"/>
          <w:vertAlign w:val="superscript"/>
          <w:lang w:val="en-US" w:bidi="ar-DZ"/>
        </w:rPr>
        <w:t>-2</w:t>
      </w:r>
      <w:r w:rsidR="00EC6CC1">
        <w:rPr>
          <w:rFonts w:cs="Arabic Transparent" w:hint="cs"/>
          <w:sz w:val="32"/>
          <w:szCs w:val="32"/>
          <w:rtl/>
          <w:lang w:val="en-US" w:bidi="ar-DZ"/>
        </w:rPr>
        <w:t xml:space="preserve"> ، </w:t>
      </w:r>
      <w:r w:rsidRPr="00B248F4">
        <w:rPr>
          <w:rFonts w:cs="Arabic Transparent"/>
          <w:sz w:val="32"/>
          <w:szCs w:val="32"/>
          <w:vertAlign w:val="superscript"/>
          <w:lang w:val="en-US" w:bidi="ar-DZ"/>
        </w:rPr>
        <w:tab/>
      </w:r>
      <w:r w:rsidRPr="00B248F4">
        <w:rPr>
          <w:rFonts w:cs="Arabic Transparent"/>
          <w:sz w:val="32"/>
          <w:szCs w:val="32"/>
          <w:lang w:val="en-US" w:bidi="ar-DZ"/>
        </w:rPr>
        <w:t>Mn</w:t>
      </w:r>
      <w:r w:rsidRPr="00B248F4">
        <w:rPr>
          <w:rFonts w:cs="Arabic Transparent"/>
          <w:sz w:val="32"/>
          <w:szCs w:val="32"/>
          <w:vertAlign w:val="superscript"/>
          <w:lang w:val="en-US" w:bidi="ar-DZ"/>
        </w:rPr>
        <w:t>+2</w:t>
      </w:r>
      <w:r w:rsidR="00EC6CC1">
        <w:rPr>
          <w:rFonts w:cs="Arabic Transparent" w:hint="cs"/>
          <w:sz w:val="32"/>
          <w:szCs w:val="32"/>
          <w:rtl/>
          <w:lang w:val="en-US" w:bidi="ar-DZ"/>
        </w:rPr>
        <w:t xml:space="preserve"> ،</w:t>
      </w:r>
      <w:r w:rsidRPr="00B248F4">
        <w:rPr>
          <w:rFonts w:cs="Arabic Transparent"/>
          <w:sz w:val="32"/>
          <w:szCs w:val="32"/>
          <w:vertAlign w:val="superscript"/>
          <w:lang w:val="en-US" w:bidi="ar-DZ"/>
        </w:rPr>
        <w:tab/>
      </w:r>
      <w:r>
        <w:rPr>
          <w:rFonts w:cs="Arabic Transparent"/>
          <w:sz w:val="32"/>
          <w:szCs w:val="32"/>
          <w:lang w:val="en-US" w:bidi="ar-DZ"/>
        </w:rPr>
        <w:t>C</w:t>
      </w:r>
      <w:r w:rsidR="00EC6CC1">
        <w:rPr>
          <w:rFonts w:cs="Arabic Transparent" w:hint="cs"/>
          <w:sz w:val="32"/>
          <w:szCs w:val="32"/>
          <w:rtl/>
          <w:lang w:val="en-US" w:bidi="ar-DZ"/>
        </w:rPr>
        <w:t xml:space="preserve"> ،</w:t>
      </w:r>
      <w:r>
        <w:rPr>
          <w:rFonts w:cs="Arabic Transparent"/>
          <w:sz w:val="32"/>
          <w:szCs w:val="32"/>
          <w:lang w:val="en-US" w:bidi="ar-DZ"/>
        </w:rPr>
        <w:t>N</w:t>
      </w:r>
      <w:r w:rsidR="00EC6CC1">
        <w:rPr>
          <w:rFonts w:cs="Arabic Transparent" w:hint="cs"/>
          <w:sz w:val="32"/>
          <w:szCs w:val="32"/>
          <w:rtl/>
          <w:lang w:val="en-US" w:bidi="ar-DZ"/>
        </w:rPr>
        <w:t xml:space="preserve"> ،</w:t>
      </w:r>
      <w:r>
        <w:rPr>
          <w:rFonts w:cs="Arabic Transparent"/>
          <w:sz w:val="32"/>
          <w:szCs w:val="32"/>
          <w:vertAlign w:val="superscript"/>
          <w:lang w:val="en-US" w:bidi="ar-DZ"/>
        </w:rPr>
        <w:tab/>
      </w:r>
      <w:r>
        <w:rPr>
          <w:rFonts w:cs="Arabic Transparent"/>
          <w:sz w:val="32"/>
          <w:szCs w:val="32"/>
          <w:lang w:val="en-US" w:bidi="ar-DZ"/>
        </w:rPr>
        <w:t>NaCl</w:t>
      </w:r>
    </w:p>
    <w:tbl>
      <w:tblPr>
        <w:tblStyle w:val="Grilledutableau"/>
        <w:bidiVisual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248F4" w:rsidRPr="00B248F4" w:rsidTr="0096109B">
        <w:trPr>
          <w:trHeight w:val="630"/>
        </w:trPr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proofErr w:type="gramStart"/>
            <w:r w:rsidRPr="00B248F4">
              <w:rPr>
                <w:rFonts w:hint="cs"/>
                <w:sz w:val="32"/>
                <w:szCs w:val="32"/>
                <w:rtl/>
                <w:lang w:val="en-US"/>
              </w:rPr>
              <w:t>الذرات</w:t>
            </w:r>
            <w:proofErr w:type="gramEnd"/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proofErr w:type="gramStart"/>
            <w:r w:rsidRPr="00B248F4">
              <w:rPr>
                <w:rFonts w:hint="cs"/>
                <w:sz w:val="32"/>
                <w:szCs w:val="32"/>
                <w:rtl/>
                <w:lang w:val="en-US"/>
              </w:rPr>
              <w:t>الجزيئات</w:t>
            </w:r>
            <w:proofErr w:type="gramEnd"/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val="en-US"/>
              </w:rPr>
              <w:t>الشوارد</w:t>
            </w:r>
            <w:proofErr w:type="spellEnd"/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 الموجبة</w:t>
            </w:r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val="en-US"/>
              </w:rPr>
              <w:t>الشوارد</w:t>
            </w:r>
            <w:proofErr w:type="spellEnd"/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 السالبة</w:t>
            </w:r>
          </w:p>
        </w:tc>
      </w:tr>
      <w:tr w:rsidR="00B248F4" w:rsidRPr="00B248F4" w:rsidTr="00ED1E05">
        <w:trPr>
          <w:trHeight w:val="524"/>
        </w:trPr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</w:tr>
      <w:tr w:rsidR="00B248F4" w:rsidRPr="00B248F4" w:rsidTr="00EC6CC1">
        <w:trPr>
          <w:trHeight w:val="551"/>
        </w:trPr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</w:tr>
      <w:tr w:rsidR="00B248F4" w:rsidRPr="00B248F4" w:rsidTr="00EC6CC1">
        <w:trPr>
          <w:trHeight w:val="559"/>
        </w:trPr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B248F4" w:rsidRPr="00B248F4" w:rsidRDefault="00B248F4" w:rsidP="00B248F4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</w:tr>
    </w:tbl>
    <w:p w:rsidR="000F6FC2" w:rsidRDefault="000F6FC2" w:rsidP="00EC6CC1">
      <w:pPr>
        <w:bidi/>
        <w:rPr>
          <w:rFonts w:hint="cs"/>
          <w:rtl/>
          <w:lang w:val="en-US"/>
        </w:rPr>
      </w:pPr>
    </w:p>
    <w:p w:rsidR="00EC6CC1" w:rsidRPr="00EC6CC1" w:rsidRDefault="00EC6CC1" w:rsidP="000F6FC2">
      <w:pPr>
        <w:bidi/>
        <w:rPr>
          <w:rFonts w:hint="cs"/>
          <w:b/>
          <w:bCs/>
          <w:sz w:val="28"/>
          <w:szCs w:val="28"/>
          <w:rtl/>
          <w:lang w:val="en-US" w:bidi="ar-DZ"/>
        </w:rPr>
      </w:pPr>
      <w:proofErr w:type="gramStart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>التمرين</w:t>
      </w:r>
      <w:proofErr w:type="gramEnd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 xml:space="preserve"> الثالث:</w:t>
      </w:r>
    </w:p>
    <w:p w:rsidR="00B248F4" w:rsidRDefault="00BB57C7" w:rsidP="0096109B">
      <w:pPr>
        <w:bidi/>
        <w:spacing w:line="240" w:lineRule="auto"/>
        <w:rPr>
          <w:rFonts w:hint="cs"/>
          <w:sz w:val="28"/>
          <w:szCs w:val="28"/>
          <w:rtl/>
          <w:lang w:val="en-US"/>
        </w:rPr>
      </w:pPr>
      <w:r w:rsidRPr="00BB57C7">
        <w:rPr>
          <w:rFonts w:hint="cs"/>
          <w:sz w:val="28"/>
          <w:szCs w:val="28"/>
          <w:rtl/>
          <w:lang w:val="en-US"/>
        </w:rPr>
        <w:t>أكمل الفراغات التالية بما يناسبها</w:t>
      </w:r>
      <w:r>
        <w:rPr>
          <w:rFonts w:hint="cs"/>
          <w:sz w:val="28"/>
          <w:szCs w:val="28"/>
          <w:rtl/>
          <w:lang w:val="en-US"/>
        </w:rPr>
        <w:t xml:space="preserve"> : </w:t>
      </w:r>
    </w:p>
    <w:p w:rsidR="00BB57C7" w:rsidRDefault="0096109B" w:rsidP="00BD3E72">
      <w:pPr>
        <w:tabs>
          <w:tab w:val="left" w:pos="1715"/>
          <w:tab w:val="left" w:pos="3069"/>
        </w:tabs>
        <w:bidi/>
        <w:spacing w:line="240" w:lineRule="auto"/>
        <w:rPr>
          <w:rFonts w:hint="cs"/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متزايدة </w:t>
      </w:r>
      <w:r w:rsidR="00BD3E72">
        <w:rPr>
          <w:sz w:val="28"/>
          <w:szCs w:val="28"/>
          <w:rtl/>
          <w:lang w:val="en-US"/>
        </w:rPr>
        <w:t>–</w:t>
      </w:r>
      <w:r w:rsidR="00A6794B">
        <w:rPr>
          <w:rFonts w:hint="cs"/>
          <w:sz w:val="28"/>
          <w:szCs w:val="28"/>
          <w:rtl/>
          <w:lang w:val="en-US"/>
        </w:rPr>
        <w:t xml:space="preserve"> </w:t>
      </w:r>
      <w:proofErr w:type="gramStart"/>
      <w:r w:rsidR="00A6794B">
        <w:rPr>
          <w:rFonts w:hint="cs"/>
          <w:sz w:val="28"/>
          <w:szCs w:val="28"/>
          <w:rtl/>
          <w:lang w:val="en-US"/>
        </w:rPr>
        <w:t>الحركة</w:t>
      </w:r>
      <w:r w:rsidR="00BD3E72">
        <w:rPr>
          <w:rFonts w:hint="cs"/>
          <w:sz w:val="28"/>
          <w:szCs w:val="28"/>
          <w:rtl/>
          <w:lang w:val="en-US"/>
        </w:rPr>
        <w:t xml:space="preserve"> </w:t>
      </w:r>
      <w:r>
        <w:rPr>
          <w:rFonts w:hint="cs"/>
          <w:sz w:val="28"/>
          <w:szCs w:val="28"/>
          <w:rtl/>
          <w:lang w:val="en-US"/>
        </w:rPr>
        <w:t xml:space="preserve"> -</w:t>
      </w:r>
      <w:proofErr w:type="gramEnd"/>
      <w:r>
        <w:rPr>
          <w:rFonts w:hint="cs"/>
          <w:sz w:val="28"/>
          <w:szCs w:val="28"/>
          <w:rtl/>
          <w:lang w:val="en-US"/>
        </w:rPr>
        <w:t xml:space="preserve"> </w:t>
      </w:r>
      <w:r w:rsidR="00BD3E72">
        <w:rPr>
          <w:rFonts w:hint="cs"/>
          <w:sz w:val="28"/>
          <w:szCs w:val="28"/>
          <w:rtl/>
          <w:lang w:val="en-US"/>
        </w:rPr>
        <w:t xml:space="preserve"> </w:t>
      </w:r>
      <w:r w:rsidR="00BB57C7">
        <w:rPr>
          <w:rFonts w:hint="cs"/>
          <w:sz w:val="28"/>
          <w:szCs w:val="28"/>
          <w:rtl/>
          <w:lang w:val="en-US"/>
        </w:rPr>
        <w:t>لقوة</w:t>
      </w:r>
      <w:r>
        <w:rPr>
          <w:rFonts w:hint="cs"/>
          <w:sz w:val="28"/>
          <w:szCs w:val="28"/>
          <w:rtl/>
          <w:lang w:val="en-US"/>
        </w:rPr>
        <w:t xml:space="preserve">   -  متباطئة  -  عكس -</w:t>
      </w:r>
      <w:r w:rsidR="00BB57C7">
        <w:rPr>
          <w:sz w:val="28"/>
          <w:szCs w:val="28"/>
          <w:rtl/>
          <w:lang w:val="en-US"/>
        </w:rPr>
        <w:tab/>
      </w:r>
      <w:r w:rsidR="00BB57C7">
        <w:rPr>
          <w:rFonts w:hint="cs"/>
          <w:sz w:val="28"/>
          <w:szCs w:val="28"/>
          <w:rtl/>
          <w:lang w:val="en-US"/>
        </w:rPr>
        <w:t>منتظمة</w:t>
      </w:r>
      <w:r>
        <w:rPr>
          <w:rFonts w:hint="cs"/>
          <w:sz w:val="28"/>
          <w:szCs w:val="28"/>
          <w:rtl/>
          <w:lang w:val="en-US"/>
        </w:rPr>
        <w:t xml:space="preserve">  -    سرعته  </w:t>
      </w:r>
      <w:r w:rsidR="00BD3E72">
        <w:rPr>
          <w:rFonts w:hint="cs"/>
          <w:sz w:val="28"/>
          <w:szCs w:val="28"/>
          <w:rtl/>
          <w:lang w:val="en-US"/>
        </w:rPr>
        <w:t>- لا يخضع</w:t>
      </w:r>
    </w:p>
    <w:p w:rsidR="00BB57C7" w:rsidRDefault="00BB57C7" w:rsidP="00BD3E72">
      <w:pPr>
        <w:bidi/>
        <w:spacing w:line="240" w:lineRule="auto"/>
        <w:rPr>
          <w:rFonts w:hint="cs"/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نقول عن جسم صلب انه يتحرك بحركة </w:t>
      </w:r>
      <w:proofErr w:type="gramStart"/>
      <w:r>
        <w:rPr>
          <w:rFonts w:hint="cs"/>
          <w:sz w:val="28"/>
          <w:szCs w:val="28"/>
          <w:rtl/>
          <w:lang w:val="en-US"/>
        </w:rPr>
        <w:t>مستقيمة .</w:t>
      </w:r>
      <w:proofErr w:type="gramEnd"/>
      <w:r>
        <w:rPr>
          <w:rFonts w:hint="cs"/>
          <w:sz w:val="28"/>
          <w:szCs w:val="28"/>
          <w:rtl/>
          <w:lang w:val="en-US"/>
        </w:rPr>
        <w:t xml:space="preserve">.....إذا كان مساره </w:t>
      </w:r>
      <w:proofErr w:type="gramStart"/>
      <w:r w:rsidR="00BD3E72">
        <w:rPr>
          <w:rFonts w:hint="cs"/>
          <w:sz w:val="28"/>
          <w:szCs w:val="28"/>
          <w:rtl/>
          <w:lang w:val="en-US"/>
        </w:rPr>
        <w:t>مستقيم</w:t>
      </w:r>
      <w:proofErr w:type="gramEnd"/>
      <w:r w:rsidR="00BD3E72">
        <w:rPr>
          <w:rFonts w:hint="cs"/>
          <w:sz w:val="28"/>
          <w:szCs w:val="28"/>
          <w:rtl/>
          <w:lang w:val="en-US"/>
        </w:rPr>
        <w:t>،</w:t>
      </w:r>
      <w:r>
        <w:rPr>
          <w:rFonts w:hint="cs"/>
          <w:sz w:val="28"/>
          <w:szCs w:val="28"/>
          <w:rtl/>
          <w:lang w:val="en-US"/>
        </w:rPr>
        <w:t xml:space="preserve"> وسرعته </w:t>
      </w:r>
      <w:r w:rsidR="00BD3E72">
        <w:rPr>
          <w:rFonts w:hint="cs"/>
          <w:sz w:val="28"/>
          <w:szCs w:val="28"/>
          <w:rtl/>
          <w:lang w:val="en-US"/>
        </w:rPr>
        <w:t>ثابتة،</w:t>
      </w:r>
      <w:r>
        <w:rPr>
          <w:rFonts w:hint="cs"/>
          <w:sz w:val="28"/>
          <w:szCs w:val="28"/>
          <w:rtl/>
          <w:lang w:val="en-US"/>
        </w:rPr>
        <w:t xml:space="preserve"> </w:t>
      </w:r>
      <w:r w:rsidR="00BD3E72">
        <w:rPr>
          <w:rFonts w:hint="cs"/>
          <w:sz w:val="28"/>
          <w:szCs w:val="28"/>
          <w:rtl/>
          <w:lang w:val="en-US" w:bidi="ar-DZ"/>
        </w:rPr>
        <w:t xml:space="preserve">في هذه الحالة الجسم........ لقوة، </w:t>
      </w:r>
      <w:r>
        <w:rPr>
          <w:rFonts w:hint="cs"/>
          <w:sz w:val="28"/>
          <w:szCs w:val="28"/>
          <w:rtl/>
          <w:lang w:val="en-US"/>
        </w:rPr>
        <w:t>ونقول عنه انه يتحرك بحركة مستقيمة متسارعة إذا كان مساره مستقيم وسرعته ......، في هذه الحالة الجسم يخضع .......في جهة</w:t>
      </w:r>
      <w:r w:rsidR="0096109B">
        <w:rPr>
          <w:rFonts w:hint="cs"/>
          <w:sz w:val="28"/>
          <w:szCs w:val="28"/>
          <w:rtl/>
          <w:lang w:val="en-US"/>
        </w:rPr>
        <w:t xml:space="preserve"> </w:t>
      </w:r>
      <w:r>
        <w:rPr>
          <w:rFonts w:hint="cs"/>
          <w:sz w:val="28"/>
          <w:szCs w:val="28"/>
          <w:rtl/>
          <w:lang w:val="en-US"/>
        </w:rPr>
        <w:t xml:space="preserve"> </w:t>
      </w:r>
      <w:r w:rsidR="0096109B">
        <w:rPr>
          <w:rFonts w:hint="cs"/>
          <w:sz w:val="28"/>
          <w:szCs w:val="28"/>
          <w:rtl/>
          <w:lang w:val="en-US"/>
        </w:rPr>
        <w:t>......</w:t>
      </w:r>
      <w:r>
        <w:rPr>
          <w:rFonts w:hint="cs"/>
          <w:sz w:val="28"/>
          <w:szCs w:val="28"/>
          <w:rtl/>
          <w:lang w:val="en-US"/>
        </w:rPr>
        <w:t xml:space="preserve">، ونقول عنه انه يتحرك بحركة </w:t>
      </w:r>
      <w:proofErr w:type="gramStart"/>
      <w:r>
        <w:rPr>
          <w:rFonts w:hint="cs"/>
          <w:sz w:val="28"/>
          <w:szCs w:val="28"/>
          <w:rtl/>
          <w:lang w:val="en-US"/>
        </w:rPr>
        <w:t xml:space="preserve">مستقيمة </w:t>
      </w:r>
      <w:r w:rsidR="0096109B">
        <w:rPr>
          <w:rFonts w:hint="cs"/>
          <w:sz w:val="28"/>
          <w:szCs w:val="28"/>
          <w:rtl/>
          <w:lang w:val="en-US"/>
        </w:rPr>
        <w:t>.</w:t>
      </w:r>
      <w:proofErr w:type="gramEnd"/>
      <w:r w:rsidR="0096109B">
        <w:rPr>
          <w:rFonts w:hint="cs"/>
          <w:sz w:val="28"/>
          <w:szCs w:val="28"/>
          <w:rtl/>
          <w:lang w:val="en-US"/>
        </w:rPr>
        <w:t>.....</w:t>
      </w:r>
      <w:r>
        <w:rPr>
          <w:rFonts w:hint="cs"/>
          <w:sz w:val="28"/>
          <w:szCs w:val="28"/>
          <w:rtl/>
          <w:lang w:val="en-US"/>
        </w:rPr>
        <w:t xml:space="preserve">إذا كان مساره </w:t>
      </w:r>
      <w:proofErr w:type="gramStart"/>
      <w:r>
        <w:rPr>
          <w:rFonts w:hint="cs"/>
          <w:sz w:val="28"/>
          <w:szCs w:val="28"/>
          <w:rtl/>
          <w:lang w:val="en-US"/>
        </w:rPr>
        <w:t>مستقيم</w:t>
      </w:r>
      <w:proofErr w:type="gramEnd"/>
      <w:r>
        <w:rPr>
          <w:rFonts w:hint="cs"/>
          <w:sz w:val="28"/>
          <w:szCs w:val="28"/>
          <w:rtl/>
          <w:lang w:val="en-US"/>
        </w:rPr>
        <w:t xml:space="preserve"> </w:t>
      </w:r>
      <w:r w:rsidR="0096109B">
        <w:rPr>
          <w:rFonts w:hint="cs"/>
          <w:sz w:val="28"/>
          <w:szCs w:val="28"/>
          <w:rtl/>
          <w:lang w:val="en-US"/>
        </w:rPr>
        <w:t>و...... متناقصة،</w:t>
      </w:r>
      <w:r>
        <w:rPr>
          <w:rFonts w:hint="cs"/>
          <w:sz w:val="28"/>
          <w:szCs w:val="28"/>
          <w:rtl/>
          <w:lang w:val="en-US"/>
        </w:rPr>
        <w:t xml:space="preserve"> في هذه الحالة الجسم يخضع </w:t>
      </w:r>
      <w:proofErr w:type="gramStart"/>
      <w:r>
        <w:rPr>
          <w:rFonts w:hint="cs"/>
          <w:sz w:val="28"/>
          <w:szCs w:val="28"/>
          <w:rtl/>
          <w:lang w:val="en-US"/>
        </w:rPr>
        <w:t xml:space="preserve">لقوة </w:t>
      </w:r>
      <w:r w:rsidR="0096109B">
        <w:rPr>
          <w:rFonts w:hint="cs"/>
          <w:sz w:val="28"/>
          <w:szCs w:val="28"/>
          <w:rtl/>
          <w:lang w:val="en-US"/>
        </w:rPr>
        <w:t>.</w:t>
      </w:r>
      <w:proofErr w:type="gramEnd"/>
      <w:r w:rsidR="0096109B">
        <w:rPr>
          <w:rFonts w:hint="cs"/>
          <w:sz w:val="28"/>
          <w:szCs w:val="28"/>
          <w:rtl/>
          <w:lang w:val="en-US"/>
        </w:rPr>
        <w:t>...جهة</w:t>
      </w:r>
      <w:r>
        <w:rPr>
          <w:rFonts w:hint="cs"/>
          <w:sz w:val="28"/>
          <w:szCs w:val="28"/>
          <w:rtl/>
          <w:lang w:val="en-US"/>
        </w:rPr>
        <w:t xml:space="preserve"> </w:t>
      </w:r>
      <w:r w:rsidR="0096109B">
        <w:rPr>
          <w:rFonts w:hint="cs"/>
          <w:sz w:val="28"/>
          <w:szCs w:val="28"/>
          <w:rtl/>
          <w:lang w:val="en-US"/>
        </w:rPr>
        <w:t xml:space="preserve">الحركة </w:t>
      </w:r>
      <w:r>
        <w:rPr>
          <w:rFonts w:hint="cs"/>
          <w:sz w:val="28"/>
          <w:szCs w:val="28"/>
          <w:rtl/>
          <w:lang w:val="en-US"/>
        </w:rPr>
        <w:t xml:space="preserve">، </w:t>
      </w:r>
    </w:p>
    <w:p w:rsidR="00714033" w:rsidRDefault="000F6FC2" w:rsidP="000F6FC2">
      <w:pPr>
        <w:bidi/>
        <w:jc w:val="center"/>
        <w:rPr>
          <w:rFonts w:hint="cs"/>
          <w:b/>
          <w:bCs/>
          <w:sz w:val="28"/>
          <w:szCs w:val="28"/>
          <w:rtl/>
          <w:lang w:val="en-US"/>
        </w:rPr>
      </w:pPr>
      <w:r w:rsidRPr="000F6FC2">
        <w:rPr>
          <w:rFonts w:hint="cs"/>
          <w:b/>
          <w:bCs/>
          <w:sz w:val="28"/>
          <w:szCs w:val="28"/>
          <w:rtl/>
          <w:lang w:val="en-US"/>
        </w:rPr>
        <w:t xml:space="preserve">                                                                                بالتوفيق الأستاذة: نوري</w:t>
      </w:r>
    </w:p>
    <w:p w:rsidR="00ED1E05" w:rsidRDefault="00ED1E05" w:rsidP="00ED1E05">
      <w:pPr>
        <w:bidi/>
        <w:jc w:val="center"/>
        <w:rPr>
          <w:rFonts w:hint="cs"/>
          <w:b/>
          <w:bCs/>
          <w:sz w:val="28"/>
          <w:szCs w:val="28"/>
          <w:rtl/>
          <w:lang w:val="en-US"/>
        </w:rPr>
      </w:pPr>
    </w:p>
    <w:p w:rsidR="00ED1E05" w:rsidRDefault="00ED1E05" w:rsidP="00ED1E05">
      <w:pPr>
        <w:bidi/>
        <w:jc w:val="center"/>
        <w:rPr>
          <w:rFonts w:hint="cs"/>
          <w:b/>
          <w:bCs/>
          <w:sz w:val="28"/>
          <w:szCs w:val="28"/>
          <w:rtl/>
          <w:lang w:val="en-US"/>
        </w:rPr>
      </w:pPr>
    </w:p>
    <w:p w:rsidR="00ED1E05" w:rsidRDefault="00ED1E05" w:rsidP="00ED1E05">
      <w:pPr>
        <w:bidi/>
        <w:jc w:val="center"/>
        <w:rPr>
          <w:rFonts w:hint="cs"/>
          <w:b/>
          <w:bCs/>
          <w:sz w:val="28"/>
          <w:szCs w:val="28"/>
          <w:rtl/>
          <w:lang w:val="en-US"/>
        </w:rPr>
      </w:pPr>
    </w:p>
    <w:p w:rsidR="00ED1E05" w:rsidRDefault="00ED1E05" w:rsidP="00ED1E05">
      <w:pPr>
        <w:bidi/>
        <w:jc w:val="center"/>
        <w:rPr>
          <w:rFonts w:hint="cs"/>
          <w:b/>
          <w:bCs/>
          <w:sz w:val="28"/>
          <w:szCs w:val="28"/>
          <w:rtl/>
          <w:lang w:val="en-US"/>
        </w:rPr>
      </w:pPr>
    </w:p>
    <w:p w:rsidR="00ED1E05" w:rsidRDefault="00ED1E05" w:rsidP="00ED1E05">
      <w:pPr>
        <w:bidi/>
        <w:jc w:val="center"/>
        <w:rPr>
          <w:rFonts w:hint="cs"/>
          <w:b/>
          <w:bCs/>
          <w:sz w:val="28"/>
          <w:szCs w:val="28"/>
          <w:rtl/>
          <w:lang w:val="en-US"/>
        </w:rPr>
      </w:pPr>
      <w:proofErr w:type="gramStart"/>
      <w:r>
        <w:rPr>
          <w:rFonts w:hint="cs"/>
          <w:b/>
          <w:bCs/>
          <w:sz w:val="28"/>
          <w:szCs w:val="28"/>
          <w:rtl/>
          <w:lang w:val="en-US"/>
        </w:rPr>
        <w:t>التصحيح</w:t>
      </w:r>
      <w:proofErr w:type="gramEnd"/>
    </w:p>
    <w:p w:rsidR="00ED1E05" w:rsidRDefault="00ED1E05" w:rsidP="00ED1E05">
      <w:pPr>
        <w:bidi/>
        <w:rPr>
          <w:rFonts w:hint="cs"/>
          <w:b/>
          <w:bCs/>
          <w:sz w:val="28"/>
          <w:szCs w:val="28"/>
          <w:rtl/>
          <w:lang w:val="en-US" w:bidi="ar-DZ"/>
        </w:rPr>
      </w:pPr>
      <w:r w:rsidRPr="00EC6CC1">
        <w:rPr>
          <w:rFonts w:hint="cs"/>
          <w:b/>
          <w:bCs/>
          <w:sz w:val="28"/>
          <w:szCs w:val="28"/>
          <w:rtl/>
          <w:lang w:val="en-US" w:bidi="ar-DZ"/>
        </w:rPr>
        <w:t xml:space="preserve">التمرين </w:t>
      </w:r>
      <w:proofErr w:type="spellStart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>الاول</w:t>
      </w:r>
      <w:proofErr w:type="spellEnd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>:</w:t>
      </w:r>
    </w:p>
    <w:p w:rsidR="00ED1E05" w:rsidRDefault="00ED1E05" w:rsidP="00ED1E05">
      <w:pPr>
        <w:numPr>
          <w:ilvl w:val="0"/>
          <w:numId w:val="2"/>
        </w:numPr>
        <w:bidi/>
        <w:spacing w:after="0" w:line="360" w:lineRule="auto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val="en-US" w:bidi="ar-DZ"/>
        </w:rPr>
        <w:t xml:space="preserve">الغاز المنطلق هو ثنائي الهيدروجين </w:t>
      </w:r>
      <w:r>
        <w:rPr>
          <w:rFonts w:cs="Arabic Transparent"/>
          <w:sz w:val="28"/>
          <w:szCs w:val="28"/>
          <w:lang w:bidi="ar-DZ"/>
        </w:rPr>
        <w:t>(H</w:t>
      </w:r>
      <w:r>
        <w:rPr>
          <w:rFonts w:cs="Arabic Transparent"/>
          <w:sz w:val="28"/>
          <w:szCs w:val="28"/>
          <w:vertAlign w:val="subscript"/>
          <w:lang w:bidi="ar-DZ"/>
        </w:rPr>
        <w:t>2</w:t>
      </w:r>
      <w:r>
        <w:rPr>
          <w:rFonts w:cs="Arabic Transparent"/>
          <w:sz w:val="28"/>
          <w:szCs w:val="28"/>
          <w:lang w:bidi="ar-DZ"/>
        </w:rPr>
        <w:t>)</w:t>
      </w:r>
    </w:p>
    <w:p w:rsidR="00ED1E05" w:rsidRPr="00ED1E05" w:rsidRDefault="00ED1E05" w:rsidP="00ED1E05">
      <w:pPr>
        <w:pStyle w:val="Paragraphedeliste"/>
        <w:numPr>
          <w:ilvl w:val="0"/>
          <w:numId w:val="2"/>
        </w:numPr>
        <w:bidi/>
        <w:rPr>
          <w:rFonts w:hint="cs"/>
          <w:b/>
          <w:bCs/>
          <w:sz w:val="28"/>
          <w:szCs w:val="28"/>
          <w:lang w:val="en-US"/>
        </w:rPr>
      </w:pPr>
      <w:r w:rsidRPr="00ED1E05">
        <w:rPr>
          <w:rFonts w:cs="Arabic Transparent" w:hint="cs"/>
          <w:sz w:val="28"/>
          <w:szCs w:val="28"/>
          <w:rtl/>
          <w:lang w:bidi="ar-DZ"/>
        </w:rPr>
        <w:t>يحترق بإحداث فرقعة.</w:t>
      </w:r>
    </w:p>
    <w:p w:rsidR="00ED1E05" w:rsidRPr="00ED1E05" w:rsidRDefault="00ED1E05" w:rsidP="00ED1E05">
      <w:pPr>
        <w:pStyle w:val="Paragraphedeliste"/>
        <w:numPr>
          <w:ilvl w:val="0"/>
          <w:numId w:val="2"/>
        </w:numPr>
        <w:bidi/>
        <w:spacing w:line="360" w:lineRule="auto"/>
        <w:jc w:val="center"/>
        <w:rPr>
          <w:rFonts w:cs="Arabic Transparent"/>
          <w:sz w:val="28"/>
          <w:szCs w:val="28"/>
          <w:lang w:val="en-US" w:bidi="ar-DZ"/>
        </w:rPr>
      </w:pPr>
      <w:r>
        <w:rPr>
          <w:noProof/>
        </w:rPr>
        <w:pict>
          <v:line id="_x0000_s1028" style="position:absolute;left:0;text-align:left;z-index:251663360" from="199.55pt,9.35pt" to="217.55pt,9.35pt">
            <v:stroke endarrow="block"/>
          </v:line>
        </w:pict>
      </w:r>
      <w:r w:rsidRPr="00ED1E05">
        <w:rPr>
          <w:rFonts w:cs="Arabic Transparent"/>
          <w:sz w:val="28"/>
          <w:szCs w:val="28"/>
          <w:lang w:val="en-US" w:bidi="ar-DZ"/>
        </w:rPr>
        <w:t>Fe</w:t>
      </w:r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(s)</w:t>
      </w:r>
      <w:r w:rsidRPr="00ED1E05">
        <w:rPr>
          <w:rFonts w:cs="Arabic Transparent"/>
          <w:sz w:val="28"/>
          <w:szCs w:val="28"/>
          <w:lang w:val="en-US" w:bidi="ar-DZ"/>
        </w:rPr>
        <w:t xml:space="preserve"> + 2(H</w:t>
      </w:r>
      <w:r w:rsidRPr="00ED1E05">
        <w:rPr>
          <w:rFonts w:cs="Arabic Transparent"/>
          <w:sz w:val="28"/>
          <w:szCs w:val="28"/>
          <w:vertAlign w:val="superscript"/>
          <w:lang w:val="en-US" w:bidi="ar-DZ"/>
        </w:rPr>
        <w:t>+</w:t>
      </w:r>
      <w:r w:rsidRPr="00ED1E05">
        <w:rPr>
          <w:rFonts w:cs="Arabic Transparent"/>
          <w:sz w:val="28"/>
          <w:szCs w:val="28"/>
          <w:lang w:val="en-US" w:bidi="ar-DZ"/>
        </w:rPr>
        <w:t xml:space="preserve"> + Cl</w:t>
      </w:r>
      <w:r w:rsidRPr="00ED1E05">
        <w:rPr>
          <w:rFonts w:cs="Arabic Transparent"/>
          <w:sz w:val="28"/>
          <w:szCs w:val="28"/>
          <w:vertAlign w:val="superscript"/>
          <w:lang w:val="en-US" w:bidi="ar-DZ"/>
        </w:rPr>
        <w:t>-</w:t>
      </w:r>
      <w:r w:rsidRPr="00ED1E05">
        <w:rPr>
          <w:rFonts w:cs="Arabic Transparent"/>
          <w:sz w:val="28"/>
          <w:szCs w:val="28"/>
          <w:lang w:val="en-US" w:bidi="ar-DZ"/>
        </w:rPr>
        <w:t>)</w:t>
      </w:r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(</w:t>
      </w:r>
      <w:proofErr w:type="spellStart"/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aq</w:t>
      </w:r>
      <w:proofErr w:type="spellEnd"/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 xml:space="preserve">)    </w:t>
      </w:r>
      <w:r w:rsidRPr="00ED1E05">
        <w:rPr>
          <w:rFonts w:cs="Arabic Transparent"/>
          <w:sz w:val="28"/>
          <w:szCs w:val="28"/>
          <w:lang w:val="en-US" w:bidi="ar-DZ"/>
        </w:rPr>
        <w:t xml:space="preserve">  </w:t>
      </w:r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 xml:space="preserve">     </w:t>
      </w:r>
      <w:r w:rsidRPr="00ED1E05">
        <w:rPr>
          <w:rFonts w:cs="Arabic Transparent"/>
          <w:sz w:val="28"/>
          <w:szCs w:val="28"/>
          <w:lang w:val="en-US" w:bidi="ar-DZ"/>
        </w:rPr>
        <w:t>(Fe</w:t>
      </w:r>
      <w:r w:rsidRPr="00ED1E05">
        <w:rPr>
          <w:rFonts w:cs="Arabic Transparent"/>
          <w:sz w:val="28"/>
          <w:szCs w:val="28"/>
          <w:vertAlign w:val="superscript"/>
          <w:lang w:val="en-US" w:bidi="ar-DZ"/>
        </w:rPr>
        <w:t>2+</w:t>
      </w:r>
      <w:r w:rsidRPr="00ED1E05">
        <w:rPr>
          <w:rFonts w:cs="Arabic Transparent"/>
          <w:sz w:val="28"/>
          <w:szCs w:val="28"/>
          <w:lang w:val="en-US" w:bidi="ar-DZ"/>
        </w:rPr>
        <w:t>+2Cl</w:t>
      </w:r>
      <w:r w:rsidRPr="00ED1E05">
        <w:rPr>
          <w:rFonts w:cs="Arabic Transparent"/>
          <w:sz w:val="28"/>
          <w:szCs w:val="28"/>
          <w:vertAlign w:val="superscript"/>
          <w:lang w:val="en-US" w:bidi="ar-DZ"/>
        </w:rPr>
        <w:t>-</w:t>
      </w:r>
      <w:r w:rsidRPr="00ED1E05">
        <w:rPr>
          <w:rFonts w:cs="Arabic Transparent"/>
          <w:sz w:val="28"/>
          <w:szCs w:val="28"/>
          <w:lang w:val="en-US" w:bidi="ar-DZ"/>
        </w:rPr>
        <w:t>)</w:t>
      </w:r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(</w:t>
      </w:r>
      <w:proofErr w:type="spellStart"/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aq</w:t>
      </w:r>
      <w:proofErr w:type="spellEnd"/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)</w:t>
      </w:r>
      <w:r w:rsidRPr="00ED1E05">
        <w:rPr>
          <w:rFonts w:cs="Arabic Transparent"/>
          <w:sz w:val="28"/>
          <w:szCs w:val="28"/>
          <w:lang w:val="en-US" w:bidi="ar-DZ"/>
        </w:rPr>
        <w:t>+H</w:t>
      </w:r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2(g)</w:t>
      </w:r>
    </w:p>
    <w:p w:rsidR="00ED1E05" w:rsidRDefault="00ED1E05" w:rsidP="00ED1E05">
      <w:pPr>
        <w:pStyle w:val="Paragraphedeliste"/>
        <w:numPr>
          <w:ilvl w:val="0"/>
          <w:numId w:val="2"/>
        </w:numPr>
        <w:bidi/>
        <w:rPr>
          <w:b/>
          <w:bCs/>
          <w:sz w:val="28"/>
          <w:szCs w:val="28"/>
          <w:rtl/>
          <w:lang w:val="en-US"/>
        </w:rPr>
      </w:pPr>
      <w:r>
        <w:rPr>
          <w:noProof/>
        </w:rPr>
        <w:pict>
          <v:line id="_x0000_s1029" style="position:absolute;left:0;text-align:left;z-index:251664384" from="277.95pt,8.35pt" to="295.95pt,8.35pt">
            <v:stroke endarrow="block"/>
          </v:line>
        </w:pict>
      </w:r>
      <w:r w:rsidRPr="00ED1E05">
        <w:rPr>
          <w:rFonts w:cs="Arabic Transparent"/>
          <w:sz w:val="28"/>
          <w:szCs w:val="28"/>
          <w:lang w:val="en-US" w:bidi="ar-DZ"/>
        </w:rPr>
        <w:t>2Al</w:t>
      </w:r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(s)</w:t>
      </w:r>
      <w:r w:rsidRPr="00ED1E05">
        <w:rPr>
          <w:rFonts w:cs="Arabic Transparent"/>
          <w:sz w:val="28"/>
          <w:szCs w:val="28"/>
          <w:lang w:val="en-US" w:bidi="ar-DZ"/>
        </w:rPr>
        <w:t xml:space="preserve"> + 6(H</w:t>
      </w:r>
      <w:r w:rsidRPr="00ED1E05">
        <w:rPr>
          <w:rFonts w:cs="Arabic Transparent"/>
          <w:sz w:val="28"/>
          <w:szCs w:val="28"/>
          <w:vertAlign w:val="superscript"/>
          <w:lang w:val="en-US" w:bidi="ar-DZ"/>
        </w:rPr>
        <w:t>+</w:t>
      </w:r>
      <w:r w:rsidRPr="00ED1E05">
        <w:rPr>
          <w:rFonts w:cs="Arabic Transparent"/>
          <w:sz w:val="28"/>
          <w:szCs w:val="28"/>
          <w:lang w:val="en-US" w:bidi="ar-DZ"/>
        </w:rPr>
        <w:t xml:space="preserve"> + Cl</w:t>
      </w:r>
      <w:r w:rsidRPr="00ED1E05">
        <w:rPr>
          <w:rFonts w:cs="Arabic Transparent"/>
          <w:sz w:val="28"/>
          <w:szCs w:val="28"/>
          <w:vertAlign w:val="superscript"/>
          <w:lang w:val="en-US" w:bidi="ar-DZ"/>
        </w:rPr>
        <w:t>-</w:t>
      </w:r>
      <w:r w:rsidRPr="00ED1E05">
        <w:rPr>
          <w:rFonts w:cs="Arabic Transparent"/>
          <w:sz w:val="28"/>
          <w:szCs w:val="28"/>
          <w:lang w:val="en-US" w:bidi="ar-DZ"/>
        </w:rPr>
        <w:t>)</w:t>
      </w:r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(</w:t>
      </w:r>
      <w:proofErr w:type="spellStart"/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aq</w:t>
      </w:r>
      <w:proofErr w:type="spellEnd"/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 xml:space="preserve">)    </w:t>
      </w:r>
      <w:r w:rsidRPr="00ED1E05">
        <w:rPr>
          <w:rFonts w:cs="Arabic Transparent"/>
          <w:sz w:val="28"/>
          <w:szCs w:val="28"/>
          <w:lang w:val="en-US" w:bidi="ar-DZ"/>
        </w:rPr>
        <w:t xml:space="preserve">  </w:t>
      </w:r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 xml:space="preserve">    </w:t>
      </w:r>
      <w:r w:rsidRPr="00ED1E05">
        <w:rPr>
          <w:rFonts w:cs="Arabic Transparent"/>
          <w:sz w:val="28"/>
          <w:szCs w:val="28"/>
          <w:lang w:val="en-US" w:bidi="ar-DZ"/>
        </w:rPr>
        <w:t>2</w:t>
      </w:r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 xml:space="preserve"> </w:t>
      </w:r>
      <w:r w:rsidRPr="00ED1E05">
        <w:rPr>
          <w:rFonts w:cs="Arabic Transparent"/>
          <w:sz w:val="28"/>
          <w:szCs w:val="28"/>
          <w:lang w:val="en-US" w:bidi="ar-DZ"/>
        </w:rPr>
        <w:t>(Al</w:t>
      </w:r>
      <w:r w:rsidRPr="00ED1E05">
        <w:rPr>
          <w:rFonts w:cs="Arabic Transparent"/>
          <w:sz w:val="28"/>
          <w:szCs w:val="28"/>
          <w:vertAlign w:val="superscript"/>
          <w:lang w:val="en-US" w:bidi="ar-DZ"/>
        </w:rPr>
        <w:t>3+</w:t>
      </w:r>
      <w:r w:rsidRPr="00ED1E05">
        <w:rPr>
          <w:rFonts w:cs="Arabic Transparent"/>
          <w:sz w:val="28"/>
          <w:szCs w:val="28"/>
          <w:lang w:val="en-US" w:bidi="ar-DZ"/>
        </w:rPr>
        <w:t>+3Cl</w:t>
      </w:r>
      <w:r w:rsidRPr="00ED1E05">
        <w:rPr>
          <w:rFonts w:cs="Arabic Transparent"/>
          <w:sz w:val="28"/>
          <w:szCs w:val="28"/>
          <w:vertAlign w:val="superscript"/>
          <w:lang w:val="en-US" w:bidi="ar-DZ"/>
        </w:rPr>
        <w:t>-</w:t>
      </w:r>
      <w:r w:rsidRPr="00ED1E05">
        <w:rPr>
          <w:rFonts w:cs="Arabic Transparent"/>
          <w:sz w:val="28"/>
          <w:szCs w:val="28"/>
          <w:lang w:val="en-US" w:bidi="ar-DZ"/>
        </w:rPr>
        <w:t>)</w:t>
      </w:r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(</w:t>
      </w:r>
      <w:proofErr w:type="spellStart"/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aq</w:t>
      </w:r>
      <w:proofErr w:type="spellEnd"/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)</w:t>
      </w:r>
      <w:r w:rsidRPr="00ED1E05">
        <w:rPr>
          <w:rFonts w:cs="Arabic Transparent"/>
          <w:sz w:val="28"/>
          <w:szCs w:val="28"/>
          <w:lang w:val="en-US" w:bidi="ar-DZ"/>
        </w:rPr>
        <w:t>+3H</w:t>
      </w:r>
      <w:r w:rsidRPr="00ED1E05">
        <w:rPr>
          <w:rFonts w:cs="Arabic Transparent"/>
          <w:sz w:val="28"/>
          <w:szCs w:val="28"/>
          <w:vertAlign w:val="subscript"/>
          <w:lang w:val="en-US" w:bidi="ar-DZ"/>
        </w:rPr>
        <w:t>2(g)</w:t>
      </w:r>
    </w:p>
    <w:p w:rsidR="00ED1E05" w:rsidRDefault="00ED1E05" w:rsidP="00ED1E05">
      <w:pPr>
        <w:rPr>
          <w:rtl/>
          <w:lang w:val="en-US"/>
        </w:rPr>
      </w:pPr>
    </w:p>
    <w:p w:rsidR="00ED1E05" w:rsidRPr="00EC6CC1" w:rsidRDefault="00ED1E05" w:rsidP="00ED1E05">
      <w:pPr>
        <w:bidi/>
        <w:rPr>
          <w:b/>
          <w:bCs/>
          <w:sz w:val="28"/>
          <w:szCs w:val="28"/>
          <w:lang w:val="en-US" w:bidi="ar-DZ"/>
        </w:rPr>
      </w:pPr>
      <w:proofErr w:type="gramStart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>التمرين</w:t>
      </w:r>
      <w:proofErr w:type="gramEnd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ar-DZ"/>
        </w:rPr>
        <w:t>الثاني</w:t>
      </w:r>
      <w:r w:rsidRPr="00EC6CC1">
        <w:rPr>
          <w:rFonts w:hint="cs"/>
          <w:b/>
          <w:bCs/>
          <w:sz w:val="28"/>
          <w:szCs w:val="28"/>
          <w:rtl/>
          <w:lang w:val="en-US"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D1E05" w:rsidRPr="00B248F4" w:rsidTr="007D2B22">
        <w:trPr>
          <w:trHeight w:val="630"/>
        </w:trPr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proofErr w:type="gramStart"/>
            <w:r w:rsidRPr="00B248F4">
              <w:rPr>
                <w:rFonts w:hint="cs"/>
                <w:sz w:val="32"/>
                <w:szCs w:val="32"/>
                <w:rtl/>
                <w:lang w:val="en-US"/>
              </w:rPr>
              <w:t>الذرات</w:t>
            </w:r>
            <w:proofErr w:type="gramEnd"/>
          </w:p>
        </w:tc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proofErr w:type="gramStart"/>
            <w:r w:rsidRPr="00B248F4">
              <w:rPr>
                <w:rFonts w:hint="cs"/>
                <w:sz w:val="32"/>
                <w:szCs w:val="32"/>
                <w:rtl/>
                <w:lang w:val="en-US"/>
              </w:rPr>
              <w:t>الجزيئات</w:t>
            </w:r>
            <w:proofErr w:type="gramEnd"/>
          </w:p>
        </w:tc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val="en-US"/>
              </w:rPr>
              <w:t>الشوارد</w:t>
            </w:r>
            <w:proofErr w:type="spellEnd"/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 الموجبة</w:t>
            </w:r>
          </w:p>
        </w:tc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val="en-US"/>
              </w:rPr>
              <w:t>الشوارد</w:t>
            </w:r>
            <w:proofErr w:type="spellEnd"/>
            <w:r>
              <w:rPr>
                <w:rFonts w:hint="cs"/>
                <w:sz w:val="32"/>
                <w:szCs w:val="32"/>
                <w:rtl/>
                <w:lang w:val="en-US"/>
              </w:rPr>
              <w:t xml:space="preserve"> السالبة</w:t>
            </w:r>
          </w:p>
        </w:tc>
      </w:tr>
      <w:tr w:rsidR="00ED1E05" w:rsidRPr="00B248F4" w:rsidTr="007D2B22">
        <w:trPr>
          <w:trHeight w:val="382"/>
        </w:trPr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r>
              <w:rPr>
                <w:rFonts w:cs="Arabic Transparent"/>
                <w:sz w:val="32"/>
                <w:szCs w:val="32"/>
                <w:lang w:val="en-US" w:bidi="ar-DZ"/>
              </w:rPr>
              <w:t>C</w:t>
            </w:r>
          </w:p>
        </w:tc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r w:rsidRPr="00B248F4">
              <w:rPr>
                <w:rFonts w:ascii="Calibri" w:eastAsia="Times New Roman" w:hAnsi="Calibri" w:cs="Arabic Transparent"/>
                <w:sz w:val="32"/>
                <w:szCs w:val="32"/>
                <w:lang w:val="en-US" w:bidi="ar-DZ"/>
              </w:rPr>
              <w:t>Cl</w:t>
            </w:r>
            <w:r w:rsidRPr="00B248F4">
              <w:rPr>
                <w:rFonts w:ascii="Calibri" w:eastAsia="Times New Roman" w:hAnsi="Calibri" w:cs="Arabic Transparent"/>
                <w:sz w:val="32"/>
                <w:szCs w:val="32"/>
                <w:vertAlign w:val="subscript"/>
                <w:lang w:val="en-US" w:bidi="ar-DZ"/>
              </w:rPr>
              <w:t>2</w:t>
            </w:r>
          </w:p>
        </w:tc>
        <w:tc>
          <w:tcPr>
            <w:tcW w:w="2303" w:type="dxa"/>
            <w:vAlign w:val="center"/>
          </w:tcPr>
          <w:p w:rsidR="00ED1E05" w:rsidRPr="00B248F4" w:rsidRDefault="00ED1E05" w:rsidP="00ED1E05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r w:rsidRPr="00B248F4">
              <w:rPr>
                <w:rFonts w:ascii="Calibri" w:eastAsia="Times New Roman" w:hAnsi="Calibri" w:cs="Arabic Transparent"/>
                <w:sz w:val="32"/>
                <w:szCs w:val="32"/>
                <w:lang w:val="en-US" w:bidi="ar-DZ"/>
              </w:rPr>
              <w:t>Zn</w:t>
            </w:r>
            <w:r w:rsidRPr="00B248F4">
              <w:rPr>
                <w:rFonts w:ascii="Calibri" w:eastAsia="Times New Roman" w:hAnsi="Calibri" w:cs="Arabic Transparent"/>
                <w:sz w:val="32"/>
                <w:szCs w:val="32"/>
                <w:vertAlign w:val="superscript"/>
                <w:lang w:val="en-US" w:bidi="ar-DZ"/>
              </w:rPr>
              <w:t>2+</w:t>
            </w:r>
            <w:r w:rsidRPr="00B248F4">
              <w:rPr>
                <w:rFonts w:cs="Arabic Transparent" w:hint="cs"/>
                <w:sz w:val="32"/>
                <w:szCs w:val="32"/>
                <w:rtl/>
                <w:lang w:val="en-US" w:bidi="ar-DZ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r w:rsidRPr="00B248F4">
              <w:rPr>
                <w:rFonts w:ascii="Calibri" w:eastAsia="Times New Roman" w:hAnsi="Calibri" w:cs="Arabic Transparent"/>
                <w:sz w:val="32"/>
                <w:szCs w:val="32"/>
                <w:lang w:val="en-US" w:bidi="ar-DZ"/>
              </w:rPr>
              <w:t>Cl</w:t>
            </w:r>
            <w:r w:rsidRPr="00B248F4">
              <w:rPr>
                <w:rFonts w:ascii="Calibri" w:eastAsia="Times New Roman" w:hAnsi="Calibri" w:cs="Arabic Transparent"/>
                <w:sz w:val="32"/>
                <w:szCs w:val="32"/>
                <w:vertAlign w:val="superscript"/>
                <w:lang w:val="en-US" w:bidi="ar-DZ"/>
              </w:rPr>
              <w:t>-</w:t>
            </w:r>
          </w:p>
        </w:tc>
      </w:tr>
      <w:tr w:rsidR="00ED1E05" w:rsidRPr="00B248F4" w:rsidTr="007D2B22">
        <w:trPr>
          <w:trHeight w:val="551"/>
        </w:trPr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r>
              <w:rPr>
                <w:rFonts w:cs="Arabic Transparent"/>
                <w:sz w:val="32"/>
                <w:szCs w:val="32"/>
                <w:lang w:val="en-US" w:bidi="ar-DZ"/>
              </w:rPr>
              <w:t>N</w:t>
            </w:r>
          </w:p>
        </w:tc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r>
              <w:rPr>
                <w:rFonts w:cs="Arabic Transparent"/>
                <w:sz w:val="32"/>
                <w:szCs w:val="32"/>
                <w:lang w:val="en-US" w:bidi="ar-DZ"/>
              </w:rPr>
              <w:t>C</w:t>
            </w:r>
            <w:r w:rsidRPr="00B248F4">
              <w:rPr>
                <w:rFonts w:cs="Arabic Transparent"/>
                <w:sz w:val="32"/>
                <w:szCs w:val="32"/>
                <w:lang w:val="en-US" w:bidi="ar-DZ"/>
              </w:rPr>
              <w:t>o</w:t>
            </w:r>
            <w:r w:rsidRPr="00B248F4">
              <w:rPr>
                <w:rFonts w:cs="Arabic Transparent"/>
                <w:sz w:val="32"/>
                <w:szCs w:val="32"/>
                <w:vertAlign w:val="subscript"/>
                <w:lang w:val="en-US" w:bidi="ar-DZ"/>
              </w:rPr>
              <w:t>2</w:t>
            </w:r>
          </w:p>
        </w:tc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r w:rsidRPr="00B248F4">
              <w:rPr>
                <w:rFonts w:cs="Arabic Transparent"/>
                <w:sz w:val="32"/>
                <w:szCs w:val="32"/>
                <w:lang w:val="en-US" w:bidi="ar-DZ"/>
              </w:rPr>
              <w:t>Mn</w:t>
            </w:r>
            <w:r w:rsidRPr="00B248F4">
              <w:rPr>
                <w:rFonts w:cs="Arabic Transparent"/>
                <w:sz w:val="32"/>
                <w:szCs w:val="32"/>
                <w:vertAlign w:val="superscript"/>
                <w:lang w:val="en-US" w:bidi="ar-DZ"/>
              </w:rPr>
              <w:t>+2</w:t>
            </w:r>
          </w:p>
        </w:tc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r>
              <w:rPr>
                <w:rFonts w:cs="Arabic Transparent"/>
                <w:sz w:val="32"/>
                <w:szCs w:val="32"/>
                <w:lang w:val="en-US" w:bidi="ar-DZ"/>
              </w:rPr>
              <w:t>S</w:t>
            </w:r>
            <w:r w:rsidRPr="00B248F4">
              <w:rPr>
                <w:rFonts w:cs="Arabic Transparent"/>
                <w:sz w:val="32"/>
                <w:szCs w:val="32"/>
                <w:lang w:val="en-US" w:bidi="ar-DZ"/>
              </w:rPr>
              <w:t>o</w:t>
            </w:r>
            <w:r w:rsidRPr="00B248F4">
              <w:rPr>
                <w:rFonts w:cs="Arabic Transparent"/>
                <w:sz w:val="32"/>
                <w:szCs w:val="32"/>
                <w:vertAlign w:val="subscript"/>
                <w:lang w:val="en-US" w:bidi="ar-DZ"/>
              </w:rPr>
              <w:t>4</w:t>
            </w:r>
            <w:r w:rsidRPr="00B248F4">
              <w:rPr>
                <w:rFonts w:cs="Arabic Transparent"/>
                <w:sz w:val="32"/>
                <w:szCs w:val="32"/>
                <w:vertAlign w:val="superscript"/>
                <w:lang w:val="en-US" w:bidi="ar-DZ"/>
              </w:rPr>
              <w:t>-2</w:t>
            </w:r>
          </w:p>
        </w:tc>
      </w:tr>
      <w:tr w:rsidR="00ED1E05" w:rsidRPr="00B248F4" w:rsidTr="007D2B22">
        <w:trPr>
          <w:trHeight w:val="559"/>
        </w:trPr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r w:rsidRPr="00B248F4">
              <w:rPr>
                <w:rFonts w:ascii="Calibri" w:eastAsia="Times New Roman" w:hAnsi="Calibri" w:cs="Arabic Transparent"/>
                <w:sz w:val="32"/>
                <w:szCs w:val="32"/>
                <w:lang w:bidi="ar-DZ"/>
              </w:rPr>
              <w:t>Zn</w:t>
            </w:r>
          </w:p>
        </w:tc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  <w:r>
              <w:rPr>
                <w:rFonts w:cs="Arabic Transparent"/>
                <w:sz w:val="32"/>
                <w:szCs w:val="32"/>
                <w:lang w:val="en-US" w:bidi="ar-DZ"/>
              </w:rPr>
              <w:t>NaCl</w:t>
            </w:r>
          </w:p>
        </w:tc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  <w:tc>
          <w:tcPr>
            <w:tcW w:w="2303" w:type="dxa"/>
            <w:vAlign w:val="center"/>
          </w:tcPr>
          <w:p w:rsidR="00ED1E05" w:rsidRPr="00B248F4" w:rsidRDefault="00ED1E05" w:rsidP="007D2B22">
            <w:pPr>
              <w:bidi/>
              <w:jc w:val="center"/>
              <w:rPr>
                <w:sz w:val="32"/>
                <w:szCs w:val="32"/>
                <w:rtl/>
                <w:lang w:val="en-US"/>
              </w:rPr>
            </w:pPr>
          </w:p>
        </w:tc>
      </w:tr>
    </w:tbl>
    <w:p w:rsidR="00ED1E05" w:rsidRDefault="00ED1E05" w:rsidP="00ED1E05">
      <w:pPr>
        <w:jc w:val="right"/>
        <w:rPr>
          <w:rFonts w:hint="cs"/>
          <w:rtl/>
          <w:lang w:val="en-US"/>
        </w:rPr>
      </w:pPr>
    </w:p>
    <w:p w:rsidR="00ED1E05" w:rsidRPr="00ED1E05" w:rsidRDefault="00ED1E05" w:rsidP="00ED1E05">
      <w:pPr>
        <w:bidi/>
        <w:rPr>
          <w:rFonts w:hint="cs"/>
          <w:b/>
          <w:bCs/>
          <w:sz w:val="28"/>
          <w:szCs w:val="28"/>
          <w:rtl/>
          <w:lang w:val="en-US" w:bidi="ar-DZ"/>
        </w:rPr>
      </w:pPr>
      <w:proofErr w:type="gramStart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>التمرين</w:t>
      </w:r>
      <w:proofErr w:type="gramEnd"/>
      <w:r w:rsidRPr="00EC6CC1">
        <w:rPr>
          <w:rFonts w:hint="cs"/>
          <w:b/>
          <w:bCs/>
          <w:sz w:val="28"/>
          <w:szCs w:val="28"/>
          <w:rtl/>
          <w:lang w:val="en-US" w:bidi="ar-DZ"/>
        </w:rPr>
        <w:t xml:space="preserve"> الثالث</w:t>
      </w:r>
      <w:r>
        <w:rPr>
          <w:rFonts w:hint="cs"/>
          <w:b/>
          <w:bCs/>
          <w:sz w:val="28"/>
          <w:szCs w:val="28"/>
          <w:rtl/>
          <w:lang w:val="en-US" w:bidi="ar-DZ"/>
        </w:rPr>
        <w:t>:</w:t>
      </w:r>
    </w:p>
    <w:p w:rsidR="00ED1E05" w:rsidRDefault="00ED1E05" w:rsidP="00ED1E05">
      <w:pPr>
        <w:bidi/>
        <w:spacing w:line="240" w:lineRule="auto"/>
        <w:rPr>
          <w:rFonts w:hint="cs"/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نقول عن جسم صلب انه يتحرك بحركة مستقيمة </w:t>
      </w:r>
      <w:r w:rsidRPr="00ED1E05">
        <w:rPr>
          <w:rFonts w:hint="cs"/>
          <w:b/>
          <w:bCs/>
          <w:color w:val="C00000"/>
          <w:sz w:val="28"/>
          <w:szCs w:val="28"/>
          <w:rtl/>
          <w:lang w:val="en-US"/>
        </w:rPr>
        <w:t>منتظمة</w:t>
      </w:r>
      <w:r>
        <w:rPr>
          <w:rFonts w:hint="cs"/>
          <w:sz w:val="28"/>
          <w:szCs w:val="28"/>
          <w:rtl/>
          <w:lang w:val="en-US"/>
        </w:rPr>
        <w:t xml:space="preserve"> إذا كان مساره مستقيم ، وسرعته ثابتة ، </w:t>
      </w:r>
      <w:r w:rsidR="00BD3E72">
        <w:rPr>
          <w:rFonts w:hint="cs"/>
          <w:sz w:val="28"/>
          <w:szCs w:val="28"/>
          <w:rtl/>
          <w:lang w:val="en-US" w:bidi="ar-DZ"/>
        </w:rPr>
        <w:t xml:space="preserve">في هذه  الحالة الجسم </w:t>
      </w:r>
      <w:r w:rsidR="00BD3E72" w:rsidRPr="00BD3E72">
        <w:rPr>
          <w:rFonts w:hint="cs"/>
          <w:b/>
          <w:bCs/>
          <w:color w:val="C00000"/>
          <w:sz w:val="28"/>
          <w:szCs w:val="28"/>
          <w:rtl/>
          <w:lang w:val="en-US" w:bidi="ar-DZ"/>
        </w:rPr>
        <w:t>لا يخضع</w:t>
      </w:r>
      <w:r w:rsidR="00BD3E72">
        <w:rPr>
          <w:rFonts w:hint="cs"/>
          <w:sz w:val="28"/>
          <w:szCs w:val="28"/>
          <w:rtl/>
          <w:lang w:val="en-US" w:bidi="ar-DZ"/>
        </w:rPr>
        <w:t xml:space="preserve"> لقوة ، </w:t>
      </w:r>
      <w:r>
        <w:rPr>
          <w:rFonts w:hint="cs"/>
          <w:sz w:val="28"/>
          <w:szCs w:val="28"/>
          <w:rtl/>
          <w:lang w:val="en-US"/>
        </w:rPr>
        <w:t xml:space="preserve">ونقول عنه انه يتحرك بحركة مستقيمة متسارعة إذا كان مساره مستقيم وسرعته </w:t>
      </w:r>
      <w:r w:rsidRPr="00ED1E05">
        <w:rPr>
          <w:rFonts w:hint="cs"/>
          <w:b/>
          <w:bCs/>
          <w:color w:val="C00000"/>
          <w:sz w:val="28"/>
          <w:szCs w:val="28"/>
          <w:rtl/>
          <w:lang w:val="en-US"/>
        </w:rPr>
        <w:t>متزايدة</w:t>
      </w:r>
      <w:r>
        <w:rPr>
          <w:rFonts w:hint="cs"/>
          <w:sz w:val="28"/>
          <w:szCs w:val="28"/>
          <w:rtl/>
          <w:lang w:val="en-US"/>
        </w:rPr>
        <w:t xml:space="preserve">، في هذه الحالة الجسم يخضع </w:t>
      </w:r>
      <w:r w:rsidRPr="00ED1E05">
        <w:rPr>
          <w:rFonts w:hint="cs"/>
          <w:b/>
          <w:bCs/>
          <w:color w:val="C00000"/>
          <w:sz w:val="28"/>
          <w:szCs w:val="28"/>
          <w:rtl/>
          <w:lang w:val="en-US"/>
        </w:rPr>
        <w:t>لقوة</w:t>
      </w:r>
      <w:r>
        <w:rPr>
          <w:rFonts w:hint="cs"/>
          <w:sz w:val="28"/>
          <w:szCs w:val="28"/>
          <w:rtl/>
          <w:lang w:val="en-US"/>
        </w:rPr>
        <w:t xml:space="preserve"> في جهة  </w:t>
      </w:r>
      <w:r w:rsidRPr="00ED1E05">
        <w:rPr>
          <w:rFonts w:hint="cs"/>
          <w:b/>
          <w:bCs/>
          <w:color w:val="C00000"/>
          <w:sz w:val="28"/>
          <w:szCs w:val="28"/>
          <w:rtl/>
          <w:lang w:val="en-US"/>
        </w:rPr>
        <w:t>الحركة</w:t>
      </w:r>
      <w:r>
        <w:rPr>
          <w:rFonts w:hint="cs"/>
          <w:sz w:val="28"/>
          <w:szCs w:val="28"/>
          <w:rtl/>
          <w:lang w:val="en-US"/>
        </w:rPr>
        <w:t xml:space="preserve"> ، ونقول عنه انه يتحرك بحركة مستقيمة </w:t>
      </w:r>
      <w:r w:rsidRPr="00ED1E05">
        <w:rPr>
          <w:rFonts w:hint="cs"/>
          <w:b/>
          <w:bCs/>
          <w:color w:val="C00000"/>
          <w:sz w:val="28"/>
          <w:szCs w:val="28"/>
          <w:rtl/>
          <w:lang w:val="en-US"/>
        </w:rPr>
        <w:t>متباطئة</w:t>
      </w:r>
      <w:r>
        <w:rPr>
          <w:rFonts w:hint="cs"/>
          <w:sz w:val="28"/>
          <w:szCs w:val="28"/>
          <w:rtl/>
          <w:lang w:val="en-US"/>
        </w:rPr>
        <w:t xml:space="preserve"> إذا كان مساره مستقيم و</w:t>
      </w:r>
      <w:r w:rsidRPr="00ED1E05">
        <w:rPr>
          <w:rFonts w:hint="cs"/>
          <w:b/>
          <w:bCs/>
          <w:color w:val="C00000"/>
          <w:sz w:val="28"/>
          <w:szCs w:val="28"/>
          <w:rtl/>
          <w:lang w:val="en-US"/>
        </w:rPr>
        <w:t>سرعته</w:t>
      </w:r>
      <w:r>
        <w:rPr>
          <w:rFonts w:hint="cs"/>
          <w:sz w:val="28"/>
          <w:szCs w:val="28"/>
          <w:rtl/>
          <w:lang w:val="en-US"/>
        </w:rPr>
        <w:t xml:space="preserve"> متناقصة، في هذه الحالة الجسم يخضع لقوة </w:t>
      </w:r>
      <w:r w:rsidRPr="00ED1E05">
        <w:rPr>
          <w:rFonts w:hint="cs"/>
          <w:b/>
          <w:bCs/>
          <w:color w:val="C00000"/>
          <w:sz w:val="28"/>
          <w:szCs w:val="28"/>
          <w:rtl/>
          <w:lang w:val="en-US"/>
        </w:rPr>
        <w:t>عكس</w:t>
      </w:r>
      <w:r>
        <w:rPr>
          <w:rFonts w:hint="cs"/>
          <w:sz w:val="28"/>
          <w:szCs w:val="28"/>
          <w:rtl/>
          <w:lang w:val="en-US"/>
        </w:rPr>
        <w:t xml:space="preserve"> جهة الحركة ، </w:t>
      </w:r>
    </w:p>
    <w:p w:rsidR="00ED1E05" w:rsidRPr="00ED1E05" w:rsidRDefault="00ED1E05" w:rsidP="00ED1E05">
      <w:pPr>
        <w:jc w:val="right"/>
        <w:rPr>
          <w:rFonts w:hint="cs"/>
          <w:rtl/>
          <w:lang w:val="en-US"/>
        </w:rPr>
      </w:pPr>
    </w:p>
    <w:sectPr w:rsidR="00ED1E05" w:rsidRPr="00ED1E05" w:rsidSect="0096109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EEE"/>
    <w:multiLevelType w:val="hybridMultilevel"/>
    <w:tmpl w:val="3166A1C0"/>
    <w:lvl w:ilvl="0" w:tplc="E1F40AAA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SimSu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AA6610"/>
    <w:multiLevelType w:val="hybridMultilevel"/>
    <w:tmpl w:val="D4AA0CA2"/>
    <w:lvl w:ilvl="0" w:tplc="B4580A4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714033"/>
    <w:rsid w:val="000F6FC2"/>
    <w:rsid w:val="002C185E"/>
    <w:rsid w:val="00714033"/>
    <w:rsid w:val="0096109B"/>
    <w:rsid w:val="00A6794B"/>
    <w:rsid w:val="00B248F4"/>
    <w:rsid w:val="00BB57C7"/>
    <w:rsid w:val="00BD3E72"/>
    <w:rsid w:val="00EC6CC1"/>
    <w:rsid w:val="00ED1E05"/>
    <w:rsid w:val="00ED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248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D1E05"/>
    <w:pPr>
      <w:ind w:left="720"/>
      <w:contextualSpacing/>
    </w:pPr>
  </w:style>
  <w:style w:type="paragraph" w:styleId="Pieddepage">
    <w:name w:val="footer"/>
    <w:basedOn w:val="Normal"/>
    <w:link w:val="PieddepageCar"/>
    <w:rsid w:val="00ED1E05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eddepageCar">
    <w:name w:val="Pied de page Car"/>
    <w:basedOn w:val="Policepardfaut"/>
    <w:link w:val="Pieddepage"/>
    <w:rsid w:val="00ED1E0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</dc:creator>
  <cp:keywords/>
  <dc:description/>
  <cp:lastModifiedBy>YOUCEF</cp:lastModifiedBy>
  <cp:revision>10</cp:revision>
  <dcterms:created xsi:type="dcterms:W3CDTF">2012-09-16T09:52:00Z</dcterms:created>
  <dcterms:modified xsi:type="dcterms:W3CDTF">2012-09-16T10:41:00Z</dcterms:modified>
</cp:coreProperties>
</file>